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EFB90" w14:textId="44F35B2D" w:rsidR="003749BE" w:rsidRPr="00946A7E" w:rsidRDefault="009A7160" w:rsidP="00C81515">
      <w:pPr>
        <w:ind w:right="-360"/>
        <w:rPr>
          <w:sz w:val="23"/>
          <w:szCs w:val="23"/>
          <w:lang w:val="es-CO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FDB4D3" wp14:editId="0E0ED693">
            <wp:simplePos x="0" y="0"/>
            <wp:positionH relativeFrom="column">
              <wp:posOffset>-25400</wp:posOffset>
            </wp:positionH>
            <wp:positionV relativeFrom="paragraph">
              <wp:posOffset>-394335</wp:posOffset>
            </wp:positionV>
            <wp:extent cx="2031365" cy="1727835"/>
            <wp:effectExtent l="0" t="0" r="635" b="0"/>
            <wp:wrapTight wrapText="bothSides">
              <wp:wrapPolygon edited="0">
                <wp:start x="0" y="0"/>
                <wp:lineTo x="0" y="21275"/>
                <wp:lineTo x="21337" y="21275"/>
                <wp:lineTo x="213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cripture_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3" t="4386" r="15721" b="15499"/>
                    <a:stretch/>
                  </pic:blipFill>
                  <pic:spPr bwMode="auto">
                    <a:xfrm>
                      <a:off x="0" y="0"/>
                      <a:ext cx="203136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13" w:rsidRPr="00946A7E">
        <w:rPr>
          <w:sz w:val="23"/>
          <w:szCs w:val="23"/>
          <w:lang w:val="es-CO"/>
        </w:rPr>
        <w:t>¡Prepárense para escuchar algunas historias sorprendentes y maravillosas de doce mujeres que respondieron al «llamamiento» de Dios para «IR»! Los estudios bíblicos de este año exploran el tema «Envíame a mí» basado en el llamamiento de Isaías en el capítulo</w:t>
      </w:r>
      <w:r w:rsidR="00B533F4" w:rsidRPr="00946A7E">
        <w:rPr>
          <w:sz w:val="23"/>
          <w:szCs w:val="23"/>
          <w:lang w:val="es-CO"/>
        </w:rPr>
        <w:t xml:space="preserve"> 6</w:t>
      </w:r>
      <w:r w:rsidR="00360D13" w:rsidRPr="00946A7E">
        <w:rPr>
          <w:sz w:val="23"/>
          <w:szCs w:val="23"/>
          <w:lang w:val="es-CO"/>
        </w:rPr>
        <w:t>:</w:t>
      </w:r>
      <w:r w:rsidR="003749BE" w:rsidRPr="00946A7E">
        <w:rPr>
          <w:sz w:val="23"/>
          <w:szCs w:val="23"/>
          <w:lang w:val="es-CO"/>
        </w:rPr>
        <w:t xml:space="preserve"> </w:t>
      </w:r>
    </w:p>
    <w:p w14:paraId="2315B043" w14:textId="77777777" w:rsidR="003749BE" w:rsidRPr="00946A7E" w:rsidRDefault="003749BE">
      <w:pPr>
        <w:rPr>
          <w:sz w:val="23"/>
          <w:szCs w:val="23"/>
          <w:lang w:val="es-CO"/>
        </w:rPr>
      </w:pPr>
    </w:p>
    <w:p w14:paraId="4AF3DAB5" w14:textId="18CB7F81" w:rsidR="00150B3B" w:rsidRPr="00946A7E" w:rsidRDefault="00150B3B" w:rsidP="00150B3B">
      <w:pPr>
        <w:ind w:left="720" w:right="720"/>
        <w:rPr>
          <w:i/>
          <w:sz w:val="23"/>
          <w:szCs w:val="23"/>
          <w:lang w:val="es-CO"/>
        </w:rPr>
      </w:pPr>
      <w:r w:rsidRPr="00946A7E">
        <w:rPr>
          <w:i/>
          <w:sz w:val="23"/>
          <w:szCs w:val="23"/>
          <w:lang w:val="es-CO"/>
        </w:rPr>
        <w:t>«Entonces oí la voz del Señor que decía:</w:t>
      </w:r>
    </w:p>
    <w:p w14:paraId="58B38306" w14:textId="30BA2A41" w:rsidR="00150B3B" w:rsidRPr="00946A7E" w:rsidRDefault="00150B3B" w:rsidP="00150B3B">
      <w:pPr>
        <w:ind w:left="720" w:right="720"/>
        <w:rPr>
          <w:i/>
          <w:sz w:val="23"/>
          <w:szCs w:val="23"/>
          <w:lang w:val="es-CO"/>
        </w:rPr>
      </w:pPr>
      <w:r w:rsidRPr="00946A7E">
        <w:rPr>
          <w:i/>
          <w:sz w:val="23"/>
          <w:szCs w:val="23"/>
          <w:lang w:val="es-CO"/>
        </w:rPr>
        <w:t>—¿A quién enviaré? ¿</w:t>
      </w:r>
      <w:bookmarkStart w:id="0" w:name="_GoBack"/>
      <w:bookmarkEnd w:id="0"/>
      <w:r w:rsidRPr="00946A7E">
        <w:rPr>
          <w:i/>
          <w:sz w:val="23"/>
          <w:szCs w:val="23"/>
          <w:lang w:val="es-CO"/>
        </w:rPr>
        <w:t>Quién irá por nosotros? Y respondí:</w:t>
      </w:r>
    </w:p>
    <w:p w14:paraId="1217B1DD" w14:textId="70F3D1E2" w:rsidR="00CA4147" w:rsidRPr="00946A7E" w:rsidRDefault="00150B3B" w:rsidP="00150B3B">
      <w:pPr>
        <w:ind w:left="720" w:right="720"/>
        <w:rPr>
          <w:i/>
          <w:sz w:val="23"/>
          <w:szCs w:val="23"/>
          <w:lang w:val="es-CO"/>
        </w:rPr>
      </w:pPr>
      <w:r w:rsidRPr="00946A7E">
        <w:rPr>
          <w:i/>
          <w:sz w:val="23"/>
          <w:szCs w:val="23"/>
          <w:lang w:val="es-CO"/>
        </w:rPr>
        <w:t xml:space="preserve">—Aquí estoy. ¡Envíame a mí!» </w:t>
      </w:r>
      <w:r w:rsidR="00857C99" w:rsidRPr="00946A7E">
        <w:rPr>
          <w:i/>
          <w:sz w:val="23"/>
          <w:szCs w:val="23"/>
          <w:lang w:val="es-CO"/>
        </w:rPr>
        <w:t>(6:8)</w:t>
      </w:r>
    </w:p>
    <w:p w14:paraId="320F359D" w14:textId="77777777" w:rsidR="003749BE" w:rsidRPr="00946A7E" w:rsidRDefault="003749BE" w:rsidP="003749BE">
      <w:pPr>
        <w:ind w:left="720" w:right="720"/>
        <w:rPr>
          <w:i/>
          <w:sz w:val="23"/>
          <w:szCs w:val="23"/>
          <w:lang w:val="es-CO"/>
        </w:rPr>
      </w:pPr>
    </w:p>
    <w:p w14:paraId="71CAD3A1" w14:textId="4209823A" w:rsidR="003749BE" w:rsidRPr="00946A7E" w:rsidRDefault="00150B3B" w:rsidP="00150B3B">
      <w:pPr>
        <w:rPr>
          <w:sz w:val="23"/>
          <w:szCs w:val="23"/>
          <w:lang w:val="es-CO"/>
        </w:rPr>
      </w:pPr>
      <w:r w:rsidRPr="00946A7E">
        <w:rPr>
          <w:sz w:val="23"/>
          <w:szCs w:val="23"/>
          <w:lang w:val="es-CO"/>
        </w:rPr>
        <w:t xml:space="preserve">A partir de ese momento, Isaías se convirtió en un mensajero declarado de Dios. A veces su mensaje se recibió con un corazón abierto, receptivo. Sin embargo, la mayoría de las veces fue con resistencia, obstinación </w:t>
      </w:r>
      <w:r w:rsidR="00B533F4" w:rsidRPr="00946A7E">
        <w:rPr>
          <w:sz w:val="23"/>
          <w:szCs w:val="23"/>
          <w:lang w:val="es-CO"/>
        </w:rPr>
        <w:t>e</w:t>
      </w:r>
      <w:r w:rsidRPr="00946A7E">
        <w:rPr>
          <w:sz w:val="23"/>
          <w:szCs w:val="23"/>
          <w:lang w:val="es-CO"/>
        </w:rPr>
        <w:t xml:space="preserve"> ira. A pesar de que Dios lo había llamado mientras adoraba, la tarea no fue nada fácil.</w:t>
      </w:r>
    </w:p>
    <w:p w14:paraId="0D25BB42" w14:textId="77777777" w:rsidR="003749BE" w:rsidRPr="00946A7E" w:rsidRDefault="003749BE" w:rsidP="003749BE">
      <w:pPr>
        <w:rPr>
          <w:sz w:val="23"/>
          <w:szCs w:val="23"/>
          <w:lang w:val="es-CO"/>
        </w:rPr>
      </w:pPr>
    </w:p>
    <w:p w14:paraId="0BA094C2" w14:textId="6EBFB527" w:rsidR="00150B3B" w:rsidRPr="00946A7E" w:rsidRDefault="00150B3B" w:rsidP="003749BE">
      <w:pPr>
        <w:rPr>
          <w:sz w:val="23"/>
          <w:szCs w:val="23"/>
          <w:lang w:val="es-CO"/>
        </w:rPr>
      </w:pPr>
      <w:r w:rsidRPr="00946A7E">
        <w:rPr>
          <w:sz w:val="23"/>
          <w:szCs w:val="23"/>
          <w:lang w:val="es-CO"/>
        </w:rPr>
        <w:t>Eso es precisamente lo que descubriremos en estas doce historias de llamamiento. Llegarán a con</w:t>
      </w:r>
      <w:r w:rsidR="00ED1C35" w:rsidRPr="00946A7E">
        <w:rPr>
          <w:sz w:val="23"/>
          <w:szCs w:val="23"/>
          <w:lang w:val="es-CO"/>
        </w:rPr>
        <w:t xml:space="preserve">ocer a estas mujeres como nunca antes las habían conocido. Sabrán de sus luchas, de sus dudas, de sus miedos, de sus preocupaciones y reticencias. También oirán sus respuestas de </w:t>
      </w:r>
      <w:r w:rsidR="006C0C35" w:rsidRPr="00946A7E">
        <w:rPr>
          <w:sz w:val="23"/>
          <w:szCs w:val="23"/>
          <w:lang w:val="es-CO"/>
        </w:rPr>
        <w:t xml:space="preserve">todo </w:t>
      </w:r>
      <w:r w:rsidR="00ED1C35" w:rsidRPr="00946A7E">
        <w:rPr>
          <w:sz w:val="23"/>
          <w:szCs w:val="23"/>
          <w:lang w:val="es-CO"/>
        </w:rPr>
        <w:t xml:space="preserve">corazón a Dios: «Aquí estoy. ¡Envíame a mí!». </w:t>
      </w:r>
    </w:p>
    <w:p w14:paraId="7D5539DD" w14:textId="77777777" w:rsidR="003749BE" w:rsidRPr="00946A7E" w:rsidRDefault="003749BE" w:rsidP="003749BE">
      <w:pPr>
        <w:rPr>
          <w:lang w:val="es-CO"/>
        </w:rPr>
      </w:pPr>
    </w:p>
    <w:p w14:paraId="4999D24A" w14:textId="140505C8" w:rsidR="003749BE" w:rsidRPr="00946A7E" w:rsidRDefault="00ED1C35" w:rsidP="003749BE">
      <w:pPr>
        <w:rPr>
          <w:lang w:val="es-CO"/>
        </w:rPr>
      </w:pPr>
      <w:r w:rsidRPr="00946A7E">
        <w:rPr>
          <w:lang w:val="es-CO"/>
        </w:rPr>
        <w:t>Gracias a estas mujeres que este año nos compartieron sus historias:</w:t>
      </w:r>
    </w:p>
    <w:p w14:paraId="2D25363A" w14:textId="4EE778D0" w:rsidR="008C3155" w:rsidRPr="00946A7E" w:rsidRDefault="003749BE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Martha Chambers</w:t>
      </w:r>
      <w:r w:rsidRPr="00946A7E">
        <w:rPr>
          <w:lang w:val="es-CO"/>
        </w:rPr>
        <w:t xml:space="preserve"> </w:t>
      </w:r>
      <w:r w:rsidR="00E03D9A" w:rsidRPr="00946A7E">
        <w:rPr>
          <w:lang w:val="es-CO"/>
        </w:rPr>
        <w:t>–</w:t>
      </w:r>
      <w:r w:rsidRPr="00946A7E">
        <w:rPr>
          <w:lang w:val="es-CO"/>
        </w:rPr>
        <w:t xml:space="preserve"> </w:t>
      </w:r>
      <w:r w:rsidR="00ED1C35" w:rsidRPr="00946A7E">
        <w:rPr>
          <w:lang w:val="es-CO"/>
        </w:rPr>
        <w:t>Región Ha</w:t>
      </w:r>
      <w:r w:rsidR="00E03D9A" w:rsidRPr="00946A7E">
        <w:rPr>
          <w:lang w:val="es-CO"/>
        </w:rPr>
        <w:t>nds of Harvest</w:t>
      </w:r>
      <w:r w:rsidR="00ED1C35" w:rsidRPr="00946A7E">
        <w:rPr>
          <w:lang w:val="es-CO"/>
        </w:rPr>
        <w:t xml:space="preserve">,  Presbiterio de </w:t>
      </w:r>
      <w:r w:rsidR="00E03D9A" w:rsidRPr="00946A7E">
        <w:rPr>
          <w:lang w:val="es-CO"/>
        </w:rPr>
        <w:t xml:space="preserve"> Arkansas</w:t>
      </w:r>
    </w:p>
    <w:p w14:paraId="079E24A4" w14:textId="27DD9448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Luz Dary Guerrero</w:t>
      </w:r>
      <w:r w:rsidRPr="00946A7E">
        <w:rPr>
          <w:lang w:val="es-CO"/>
        </w:rPr>
        <w:t xml:space="preserve"> – </w:t>
      </w:r>
      <w:r w:rsidR="00ED1C35" w:rsidRPr="00946A7E">
        <w:rPr>
          <w:lang w:val="es-CO"/>
        </w:rPr>
        <w:t>antigua misionera en México, miembro del Presbiterio de los Andes</w:t>
      </w:r>
    </w:p>
    <w:p w14:paraId="0CD1BEDF" w14:textId="2282A2E6" w:rsidR="00EF5577" w:rsidRPr="00946A7E" w:rsidRDefault="00EF5577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 xml:space="preserve">Kay Jang </w:t>
      </w:r>
      <w:r w:rsidRPr="00946A7E">
        <w:rPr>
          <w:lang w:val="es-CO"/>
        </w:rPr>
        <w:t>– mis</w:t>
      </w:r>
      <w:r w:rsidR="006C0C35" w:rsidRPr="00946A7E">
        <w:rPr>
          <w:lang w:val="es-CO"/>
        </w:rPr>
        <w:t>ionera</w:t>
      </w:r>
      <w:r w:rsidR="00ED1C35" w:rsidRPr="00946A7E">
        <w:rPr>
          <w:lang w:val="es-CO"/>
        </w:rPr>
        <w:t xml:space="preserve"> en las Filipinas con su esposo Daniel</w:t>
      </w:r>
    </w:p>
    <w:p w14:paraId="58F06BB0" w14:textId="1991AA25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Nadara Jones</w:t>
      </w:r>
      <w:r w:rsidRPr="00946A7E">
        <w:rPr>
          <w:lang w:val="es-CO"/>
        </w:rPr>
        <w:t xml:space="preserve"> – </w:t>
      </w:r>
      <w:r w:rsidR="00ED1C35" w:rsidRPr="00946A7E">
        <w:rPr>
          <w:lang w:val="es-CO"/>
        </w:rPr>
        <w:t xml:space="preserve">Región/Presbiterio de </w:t>
      </w:r>
      <w:r w:rsidRPr="00946A7E">
        <w:rPr>
          <w:lang w:val="es-CO"/>
        </w:rPr>
        <w:t>Murfreesboro</w:t>
      </w:r>
    </w:p>
    <w:p w14:paraId="1A601D0D" w14:textId="6B382E8D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Sarah Lee</w:t>
      </w:r>
      <w:r w:rsidRPr="00946A7E">
        <w:rPr>
          <w:lang w:val="es-CO"/>
        </w:rPr>
        <w:t xml:space="preserve"> – mis</w:t>
      </w:r>
      <w:r w:rsidR="00ED1C35" w:rsidRPr="00946A7E">
        <w:rPr>
          <w:lang w:val="es-CO"/>
        </w:rPr>
        <w:t>ionera en el sudeste de Asia con su esposo David, miembro del Presbiterio Tennessee/Georgia</w:t>
      </w:r>
    </w:p>
    <w:p w14:paraId="74473497" w14:textId="110A8132" w:rsidR="008C3155" w:rsidRPr="00946A7E" w:rsidRDefault="008C3155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Anay Ortega</w:t>
      </w:r>
      <w:r w:rsidRPr="00946A7E">
        <w:rPr>
          <w:lang w:val="es-CO"/>
        </w:rPr>
        <w:t xml:space="preserve"> – </w:t>
      </w:r>
      <w:r w:rsidR="00ED1C35" w:rsidRPr="00946A7E">
        <w:rPr>
          <w:lang w:val="es-CO"/>
        </w:rPr>
        <w:t>antigua misionera en Guatemala, Presbiterio de los Andes</w:t>
      </w:r>
    </w:p>
    <w:p w14:paraId="6AB97FE3" w14:textId="51B66154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Socorro Pejendino</w:t>
      </w:r>
      <w:r w:rsidRPr="00946A7E">
        <w:rPr>
          <w:lang w:val="es-CO"/>
        </w:rPr>
        <w:t xml:space="preserve"> – </w:t>
      </w:r>
      <w:r w:rsidR="00ED1C35" w:rsidRPr="00946A7E">
        <w:rPr>
          <w:lang w:val="es-CO"/>
        </w:rPr>
        <w:t>misionera en Guatemala con su esposo Phanor, miembro del Presbiterio del Valle del Cauca</w:t>
      </w:r>
    </w:p>
    <w:p w14:paraId="696C0B31" w14:textId="0A8670D5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Pat Pickett</w:t>
      </w:r>
      <w:r w:rsidRPr="00946A7E">
        <w:rPr>
          <w:lang w:val="es-CO"/>
        </w:rPr>
        <w:t xml:space="preserve"> – pastor</w:t>
      </w:r>
      <w:r w:rsidR="00ED1C35" w:rsidRPr="00946A7E">
        <w:rPr>
          <w:lang w:val="es-CO"/>
        </w:rPr>
        <w:t>a de la Iglesias Presbiteriana Cumberland de Mt. Denso</w:t>
      </w:r>
      <w:r w:rsidR="00661E23">
        <w:rPr>
          <w:lang w:val="es-CO"/>
        </w:rPr>
        <w:t>n</w:t>
      </w:r>
      <w:r w:rsidRPr="00946A7E">
        <w:rPr>
          <w:lang w:val="es-CO"/>
        </w:rPr>
        <w:t>,</w:t>
      </w:r>
      <w:r w:rsidR="00ED1C35" w:rsidRPr="00946A7E">
        <w:rPr>
          <w:lang w:val="es-CO"/>
        </w:rPr>
        <w:t xml:space="preserve"> Presbiterio de </w:t>
      </w:r>
      <w:r w:rsidRPr="00946A7E">
        <w:rPr>
          <w:lang w:val="es-CO"/>
        </w:rPr>
        <w:t>Nashville</w:t>
      </w:r>
    </w:p>
    <w:p w14:paraId="70F64DEF" w14:textId="459DB95B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Lindsey Sims</w:t>
      </w:r>
      <w:r w:rsidRPr="00946A7E">
        <w:rPr>
          <w:lang w:val="es-CO"/>
        </w:rPr>
        <w:t xml:space="preserve"> – mis</w:t>
      </w:r>
      <w:r w:rsidR="00ED1C35" w:rsidRPr="00946A7E">
        <w:rPr>
          <w:lang w:val="es-CO"/>
        </w:rPr>
        <w:t xml:space="preserve">ionera en Salvador, </w:t>
      </w:r>
      <w:r w:rsidR="006C0C35" w:rsidRPr="00946A7E">
        <w:rPr>
          <w:lang w:val="es-CO"/>
        </w:rPr>
        <w:t xml:space="preserve">Brasil </w:t>
      </w:r>
      <w:r w:rsidR="00ED1C35" w:rsidRPr="00946A7E">
        <w:rPr>
          <w:lang w:val="es-CO"/>
        </w:rPr>
        <w:t>con su esposo Jacob, Presbiterio de Grace</w:t>
      </w:r>
    </w:p>
    <w:p w14:paraId="3418C2AF" w14:textId="7C773ABE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Beth Wallace</w:t>
      </w:r>
      <w:r w:rsidRPr="00946A7E">
        <w:rPr>
          <w:lang w:val="es-CO"/>
        </w:rPr>
        <w:t xml:space="preserve"> – </w:t>
      </w:r>
      <w:r w:rsidR="00C81515" w:rsidRPr="00946A7E">
        <w:rPr>
          <w:lang w:val="es-CO"/>
        </w:rPr>
        <w:t xml:space="preserve">antigua misionera en Colombia; </w:t>
      </w:r>
      <w:r w:rsidR="00ED1C35" w:rsidRPr="00946A7E">
        <w:rPr>
          <w:lang w:val="es-CO"/>
        </w:rPr>
        <w:t>sirvió junto con su esposo por más de cincuenta años. Sigue viviendo y trabajando en Cali, Colombia.</w:t>
      </w:r>
    </w:p>
    <w:p w14:paraId="34F18CF7" w14:textId="23D640E9" w:rsidR="008C3155" w:rsidRPr="00946A7E" w:rsidRDefault="00E03D9A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Jessica Wilkerson</w:t>
      </w:r>
      <w:r w:rsidRPr="00946A7E">
        <w:rPr>
          <w:lang w:val="es-CO"/>
        </w:rPr>
        <w:t xml:space="preserve"> – mis</w:t>
      </w:r>
      <w:r w:rsidR="00C81515" w:rsidRPr="00946A7E">
        <w:rPr>
          <w:lang w:val="es-CO"/>
        </w:rPr>
        <w:t>ionera en Colombia, (Presbiterio Emaús) con su esposo Patrick, Presbiterio de Tennessee Oriental</w:t>
      </w:r>
    </w:p>
    <w:p w14:paraId="31B9ADF5" w14:textId="4EDCBAAA" w:rsidR="008C3155" w:rsidRPr="00946A7E" w:rsidRDefault="00C81515" w:rsidP="003749BE">
      <w:pPr>
        <w:pStyle w:val="ListParagraph"/>
        <w:numPr>
          <w:ilvl w:val="0"/>
          <w:numId w:val="1"/>
        </w:numPr>
        <w:rPr>
          <w:lang w:val="es-CO"/>
        </w:rPr>
      </w:pPr>
      <w:r w:rsidRPr="00946A7E">
        <w:rPr>
          <w:b/>
          <w:lang w:val="es-CO"/>
        </w:rPr>
        <w:t>«</w:t>
      </w:r>
      <w:r w:rsidR="008C3155" w:rsidRPr="00946A7E">
        <w:rPr>
          <w:b/>
          <w:lang w:val="es-CO"/>
        </w:rPr>
        <w:t>Sue</w:t>
      </w:r>
      <w:r w:rsidRPr="00946A7E">
        <w:rPr>
          <w:b/>
          <w:lang w:val="es-CO"/>
        </w:rPr>
        <w:t>»</w:t>
      </w:r>
      <w:r w:rsidR="008C3155" w:rsidRPr="00946A7E">
        <w:rPr>
          <w:lang w:val="es-CO"/>
        </w:rPr>
        <w:t xml:space="preserve"> – mis</w:t>
      </w:r>
      <w:r w:rsidRPr="00946A7E">
        <w:rPr>
          <w:lang w:val="es-CO"/>
        </w:rPr>
        <w:t>ionera en un país no divulgado de Asia Central donde sirve con su esposo. Ambos sirven a Dios de maneras creativas porque el país está cerrado a misioneros cristianos y al Evangelio.</w:t>
      </w:r>
      <w:r w:rsidR="008C3155" w:rsidRPr="00946A7E">
        <w:rPr>
          <w:lang w:val="es-CO"/>
        </w:rPr>
        <w:t xml:space="preserve"> </w:t>
      </w:r>
    </w:p>
    <w:p w14:paraId="3B535BC2" w14:textId="77777777" w:rsidR="00821812" w:rsidRPr="00946A7E" w:rsidRDefault="00821812" w:rsidP="00821812">
      <w:pPr>
        <w:rPr>
          <w:lang w:val="es-CO"/>
        </w:rPr>
      </w:pPr>
    </w:p>
    <w:p w14:paraId="07F3ED75" w14:textId="3253E9A2" w:rsidR="00E03D9A" w:rsidRPr="00946A7E" w:rsidRDefault="00C81515" w:rsidP="003749BE">
      <w:pPr>
        <w:rPr>
          <w:lang w:val="es-CO"/>
        </w:rPr>
      </w:pPr>
      <w:r w:rsidRPr="00946A7E">
        <w:rPr>
          <w:sz w:val="23"/>
          <w:szCs w:val="23"/>
          <w:lang w:val="es-CO"/>
        </w:rPr>
        <w:t xml:space="preserve">Una </w:t>
      </w:r>
      <w:r w:rsidRPr="00946A7E">
        <w:rPr>
          <w:b/>
          <w:sz w:val="23"/>
          <w:szCs w:val="23"/>
          <w:lang w:val="es-CO"/>
        </w:rPr>
        <w:t xml:space="preserve">GRAN </w:t>
      </w:r>
      <w:r w:rsidRPr="00946A7E">
        <w:rPr>
          <w:sz w:val="23"/>
          <w:szCs w:val="23"/>
          <w:lang w:val="es-CO"/>
        </w:rPr>
        <w:t xml:space="preserve">expresión de </w:t>
      </w:r>
      <w:r w:rsidRPr="00946A7E">
        <w:rPr>
          <w:i/>
          <w:sz w:val="23"/>
          <w:szCs w:val="23"/>
          <w:lang w:val="es-CO"/>
        </w:rPr>
        <w:t>«gratitud»</w:t>
      </w:r>
      <w:r w:rsidR="00821812" w:rsidRPr="00946A7E">
        <w:rPr>
          <w:sz w:val="23"/>
          <w:szCs w:val="23"/>
          <w:lang w:val="es-CO"/>
        </w:rPr>
        <w:t xml:space="preserve"> </w:t>
      </w:r>
      <w:r w:rsidRPr="00946A7E">
        <w:rPr>
          <w:sz w:val="23"/>
          <w:szCs w:val="23"/>
          <w:lang w:val="es-CO"/>
        </w:rPr>
        <w:t>a</w:t>
      </w:r>
      <w:r w:rsidR="00821812" w:rsidRPr="00946A7E">
        <w:rPr>
          <w:sz w:val="26"/>
          <w:szCs w:val="26"/>
          <w:lang w:val="es-CO"/>
        </w:rPr>
        <w:t xml:space="preserve"> </w:t>
      </w:r>
      <w:r w:rsidR="00821812" w:rsidRPr="00946A7E">
        <w:rPr>
          <w:b/>
          <w:sz w:val="26"/>
          <w:szCs w:val="26"/>
          <w:lang w:val="es-CO"/>
        </w:rPr>
        <w:t>Pat White</w:t>
      </w:r>
      <w:r w:rsidR="00821812" w:rsidRPr="00946A7E">
        <w:rPr>
          <w:sz w:val="26"/>
          <w:szCs w:val="26"/>
          <w:lang w:val="es-CO"/>
        </w:rPr>
        <w:t>,</w:t>
      </w:r>
      <w:r w:rsidR="00821812" w:rsidRPr="00946A7E">
        <w:rPr>
          <w:lang w:val="es-CO"/>
        </w:rPr>
        <w:t xml:space="preserve"> </w:t>
      </w:r>
      <w:r w:rsidRPr="00946A7E">
        <w:rPr>
          <w:lang w:val="es-CO"/>
        </w:rPr>
        <w:t>la editor</w:t>
      </w:r>
      <w:r w:rsidR="006C0C35" w:rsidRPr="00946A7E">
        <w:rPr>
          <w:lang w:val="es-CO"/>
        </w:rPr>
        <w:t>a</w:t>
      </w:r>
      <w:r w:rsidRPr="00946A7E">
        <w:rPr>
          <w:lang w:val="es-CO"/>
        </w:rPr>
        <w:t xml:space="preserve"> de los estudios de este año. Su labor sirve para hacer que estas historias se tornen de palabras impresas</w:t>
      </w:r>
      <w:r w:rsidR="006C0C35" w:rsidRPr="00946A7E">
        <w:rPr>
          <w:lang w:val="es-CO"/>
        </w:rPr>
        <w:t>,</w:t>
      </w:r>
      <w:r w:rsidRPr="00946A7E">
        <w:rPr>
          <w:lang w:val="es-CO"/>
        </w:rPr>
        <w:t xml:space="preserve"> a testimonies vivos. Con sus preguntas de reflexión y el llamamiento a la acción, l</w:t>
      </w:r>
      <w:r w:rsidR="006C0C35" w:rsidRPr="00946A7E">
        <w:rPr>
          <w:lang w:val="es-CO"/>
        </w:rPr>
        <w:t>a</w:t>
      </w:r>
      <w:r w:rsidRPr="00946A7E">
        <w:rPr>
          <w:lang w:val="es-CO"/>
        </w:rPr>
        <w:t>s lector</w:t>
      </w:r>
      <w:r w:rsidR="006C0C35" w:rsidRPr="00946A7E">
        <w:rPr>
          <w:lang w:val="es-CO"/>
        </w:rPr>
        <w:t>a</w:t>
      </w:r>
      <w:r w:rsidRPr="00946A7E">
        <w:rPr>
          <w:lang w:val="es-CO"/>
        </w:rPr>
        <w:t xml:space="preserve">s podrán explorar sus propias historias de </w:t>
      </w:r>
      <w:r w:rsidR="006C0C35" w:rsidRPr="00946A7E">
        <w:rPr>
          <w:lang w:val="es-CO"/>
        </w:rPr>
        <w:t>llamamiento</w:t>
      </w:r>
      <w:r w:rsidRPr="00946A7E">
        <w:rPr>
          <w:lang w:val="es-CO"/>
        </w:rPr>
        <w:t xml:space="preserve"> como discípulas de Jesucristo. Pat vive en </w:t>
      </w:r>
      <w:r w:rsidRPr="00946A7E">
        <w:rPr>
          <w:sz w:val="23"/>
          <w:szCs w:val="23"/>
          <w:lang w:val="es-CO"/>
        </w:rPr>
        <w:t xml:space="preserve">Fairfield, Illinois  y es miembro de la Región Centro-Norte; activa en </w:t>
      </w:r>
      <w:r w:rsidR="00946A7E" w:rsidRPr="00946A7E">
        <w:rPr>
          <w:sz w:val="23"/>
          <w:szCs w:val="23"/>
          <w:lang w:val="es-CO"/>
        </w:rPr>
        <w:t>su iglesia</w:t>
      </w:r>
      <w:r w:rsidRPr="00946A7E">
        <w:rPr>
          <w:sz w:val="23"/>
          <w:szCs w:val="23"/>
          <w:lang w:val="es-CO"/>
        </w:rPr>
        <w:t>,</w:t>
      </w:r>
      <w:r w:rsidR="006C0C35" w:rsidRPr="00946A7E">
        <w:rPr>
          <w:sz w:val="23"/>
          <w:szCs w:val="23"/>
          <w:lang w:val="es-CO"/>
        </w:rPr>
        <w:t xml:space="preserve"> en su</w:t>
      </w:r>
      <w:r w:rsidRPr="00946A7E">
        <w:rPr>
          <w:sz w:val="23"/>
          <w:szCs w:val="23"/>
          <w:lang w:val="es-CO"/>
        </w:rPr>
        <w:t xml:space="preserve"> región y</w:t>
      </w:r>
      <w:r w:rsidR="006C0C35" w:rsidRPr="00946A7E">
        <w:rPr>
          <w:sz w:val="23"/>
          <w:szCs w:val="23"/>
          <w:lang w:val="es-CO"/>
        </w:rPr>
        <w:t xml:space="preserve"> en su</w:t>
      </w:r>
      <w:r w:rsidRPr="00946A7E">
        <w:rPr>
          <w:sz w:val="23"/>
          <w:szCs w:val="23"/>
          <w:lang w:val="es-CO"/>
        </w:rPr>
        <w:t xml:space="preserve"> comunidad.</w:t>
      </w:r>
    </w:p>
    <w:sectPr w:rsidR="00E03D9A" w:rsidRPr="00946A7E" w:rsidSect="00C81515">
      <w:pgSz w:w="12240" w:h="15840"/>
      <w:pgMar w:top="1260" w:right="1170" w:bottom="990" w:left="12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475E"/>
    <w:multiLevelType w:val="hybridMultilevel"/>
    <w:tmpl w:val="649E6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9BE"/>
    <w:rsid w:val="00086BA9"/>
    <w:rsid w:val="00114412"/>
    <w:rsid w:val="00150B3B"/>
    <w:rsid w:val="001638AE"/>
    <w:rsid w:val="00165CD3"/>
    <w:rsid w:val="0018059F"/>
    <w:rsid w:val="001A19D5"/>
    <w:rsid w:val="001B13E9"/>
    <w:rsid w:val="00212038"/>
    <w:rsid w:val="00234A91"/>
    <w:rsid w:val="002360A1"/>
    <w:rsid w:val="00267B31"/>
    <w:rsid w:val="00326E7A"/>
    <w:rsid w:val="00360D13"/>
    <w:rsid w:val="00361E32"/>
    <w:rsid w:val="00366988"/>
    <w:rsid w:val="003749BE"/>
    <w:rsid w:val="003B07C2"/>
    <w:rsid w:val="004355DF"/>
    <w:rsid w:val="0043613D"/>
    <w:rsid w:val="004A6EF8"/>
    <w:rsid w:val="005A4404"/>
    <w:rsid w:val="005A6487"/>
    <w:rsid w:val="005C2F65"/>
    <w:rsid w:val="0062361C"/>
    <w:rsid w:val="00644900"/>
    <w:rsid w:val="00661E23"/>
    <w:rsid w:val="006C0C35"/>
    <w:rsid w:val="006C6C28"/>
    <w:rsid w:val="007041A6"/>
    <w:rsid w:val="0077567B"/>
    <w:rsid w:val="00795EF7"/>
    <w:rsid w:val="007B1FD0"/>
    <w:rsid w:val="007B2CEC"/>
    <w:rsid w:val="007D5102"/>
    <w:rsid w:val="008157DE"/>
    <w:rsid w:val="00821812"/>
    <w:rsid w:val="008477F7"/>
    <w:rsid w:val="00857C99"/>
    <w:rsid w:val="008729B8"/>
    <w:rsid w:val="008860DC"/>
    <w:rsid w:val="008C3155"/>
    <w:rsid w:val="00930AB5"/>
    <w:rsid w:val="00946A7E"/>
    <w:rsid w:val="0096069A"/>
    <w:rsid w:val="009A7160"/>
    <w:rsid w:val="009B4E91"/>
    <w:rsid w:val="009D12FF"/>
    <w:rsid w:val="00A70116"/>
    <w:rsid w:val="00AE7365"/>
    <w:rsid w:val="00B533F4"/>
    <w:rsid w:val="00B66343"/>
    <w:rsid w:val="00B83A1A"/>
    <w:rsid w:val="00C00603"/>
    <w:rsid w:val="00C81515"/>
    <w:rsid w:val="00CA4147"/>
    <w:rsid w:val="00CB65BF"/>
    <w:rsid w:val="00CE0A29"/>
    <w:rsid w:val="00D40018"/>
    <w:rsid w:val="00D65246"/>
    <w:rsid w:val="00DB20D2"/>
    <w:rsid w:val="00DB777E"/>
    <w:rsid w:val="00E03D9A"/>
    <w:rsid w:val="00E059CF"/>
    <w:rsid w:val="00ED1C35"/>
    <w:rsid w:val="00EF5577"/>
    <w:rsid w:val="00F9360B"/>
    <w:rsid w:val="00FA7D04"/>
    <w:rsid w:val="00FC4C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9066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1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1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413</Words>
  <Characters>2359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BOM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 Phillips-Burk</dc:creator>
  <cp:lastModifiedBy>Pam Phillips-Burk</cp:lastModifiedBy>
  <cp:revision>3</cp:revision>
  <cp:lastPrinted>2018-04-10T20:33:00Z</cp:lastPrinted>
  <dcterms:created xsi:type="dcterms:W3CDTF">2018-10-30T21:08:00Z</dcterms:created>
  <dcterms:modified xsi:type="dcterms:W3CDTF">2018-10-31T16:17:00Z</dcterms:modified>
</cp:coreProperties>
</file>