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C5" w:rsidRDefault="00732CC5" w:rsidP="00732CC5">
      <w:pPr>
        <w:jc w:val="center"/>
        <w:rPr>
          <w:rFonts w:asciiTheme="majorHAnsi" w:hAnsiTheme="majorHAnsi"/>
          <w:b/>
          <w:sz w:val="28"/>
          <w:szCs w:val="28"/>
        </w:rPr>
      </w:pPr>
      <w:r w:rsidRPr="00137F47">
        <w:rPr>
          <w:rFonts w:asciiTheme="majorHAnsi" w:hAnsiTheme="majorHAnsi"/>
          <w:b/>
          <w:sz w:val="28"/>
          <w:szCs w:val="28"/>
        </w:rPr>
        <w:t xml:space="preserve">A Liturgy for </w:t>
      </w:r>
      <w:r w:rsidR="00591E3B">
        <w:rPr>
          <w:rFonts w:asciiTheme="majorHAnsi" w:hAnsiTheme="majorHAnsi"/>
          <w:b/>
          <w:sz w:val="28"/>
          <w:szCs w:val="28"/>
        </w:rPr>
        <w:t>Cumberland Presbyterian Church</w:t>
      </w:r>
    </w:p>
    <w:p w:rsidR="00591E3B" w:rsidRPr="00137F47" w:rsidRDefault="00591E3B" w:rsidP="00732CC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Ministries</w:t>
      </w:r>
    </w:p>
    <w:p w:rsidR="00732CC5" w:rsidRPr="00137F47" w:rsidRDefault="00591E3B" w:rsidP="00732CC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June 16</w:t>
      </w:r>
      <w:r w:rsidR="00732CC5" w:rsidRPr="00137F47">
        <w:rPr>
          <w:rFonts w:asciiTheme="majorHAnsi" w:hAnsiTheme="majorHAnsi"/>
          <w:b/>
          <w:sz w:val="28"/>
          <w:szCs w:val="28"/>
        </w:rPr>
        <w:t>, 2013</w:t>
      </w:r>
    </w:p>
    <w:p w:rsidR="00732CC5" w:rsidRPr="00137F47" w:rsidRDefault="00591E3B" w:rsidP="00732CC5">
      <w:pPr>
        <w:spacing w:after="24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Robert Rush</w:t>
      </w:r>
    </w:p>
    <w:p w:rsidR="00732CC5" w:rsidRDefault="00732CC5" w:rsidP="003773E0">
      <w:pPr>
        <w:rPr>
          <w:b/>
        </w:rPr>
      </w:pPr>
    </w:p>
    <w:p w:rsidR="003773E0" w:rsidRPr="008E46EE" w:rsidRDefault="003773E0" w:rsidP="003773E0">
      <w:pPr>
        <w:rPr>
          <w:rFonts w:asciiTheme="majorHAnsi" w:hAnsiTheme="majorHAnsi"/>
          <w:b/>
        </w:rPr>
      </w:pPr>
      <w:r w:rsidRPr="008E46EE">
        <w:rPr>
          <w:rFonts w:asciiTheme="majorHAnsi" w:hAnsiTheme="majorHAnsi"/>
          <w:b/>
        </w:rPr>
        <w:t>Call to Worship</w:t>
      </w:r>
    </w:p>
    <w:p w:rsidR="00591E3B" w:rsidRPr="008E46EE" w:rsidRDefault="00591E3B" w:rsidP="00591E3B">
      <w:pPr>
        <w:pStyle w:val="NormalWeb"/>
        <w:rPr>
          <w:rFonts w:asciiTheme="majorHAnsi" w:hAnsiTheme="majorHAnsi" w:cs="Arial"/>
          <w:color w:val="000000"/>
        </w:rPr>
      </w:pPr>
      <w:r w:rsidRPr="008E46EE">
        <w:rPr>
          <w:rFonts w:asciiTheme="majorHAnsi" w:hAnsiTheme="majorHAnsi" w:cs="Arial"/>
          <w:color w:val="000000"/>
        </w:rPr>
        <w:t>L</w:t>
      </w:r>
      <w:r w:rsidR="00881A70" w:rsidRPr="008E46EE">
        <w:rPr>
          <w:rFonts w:asciiTheme="majorHAnsi" w:hAnsiTheme="majorHAnsi" w:cs="Arial"/>
          <w:color w:val="000000"/>
        </w:rPr>
        <w:t>eader</w:t>
      </w:r>
      <w:r w:rsidRPr="008E46EE">
        <w:rPr>
          <w:rFonts w:asciiTheme="majorHAnsi" w:hAnsiTheme="majorHAnsi" w:cs="Arial"/>
          <w:color w:val="000000"/>
        </w:rPr>
        <w:t>: Make a joyful noise to the Lord, all the lands</w:t>
      </w:r>
    </w:p>
    <w:p w:rsidR="00881A70" w:rsidRPr="008E46EE" w:rsidRDefault="00591E3B" w:rsidP="00591E3B">
      <w:pPr>
        <w:pStyle w:val="NormalWeb"/>
        <w:rPr>
          <w:rFonts w:asciiTheme="majorHAnsi" w:hAnsiTheme="majorHAnsi" w:cs="Arial"/>
          <w:b/>
          <w:color w:val="000000"/>
        </w:rPr>
      </w:pPr>
      <w:r w:rsidRPr="008E46EE">
        <w:rPr>
          <w:rFonts w:asciiTheme="majorHAnsi" w:hAnsiTheme="majorHAnsi" w:cs="Arial"/>
          <w:b/>
          <w:color w:val="000000"/>
        </w:rPr>
        <w:t>People: Serve the Lord with gladness,</w:t>
      </w:r>
    </w:p>
    <w:p w:rsidR="00591E3B" w:rsidRPr="008E46EE" w:rsidRDefault="00591E3B" w:rsidP="00881A70">
      <w:pPr>
        <w:pStyle w:val="NormalWeb"/>
        <w:ind w:firstLine="720"/>
        <w:rPr>
          <w:rFonts w:asciiTheme="majorHAnsi" w:hAnsiTheme="majorHAnsi" w:cs="Arial"/>
          <w:b/>
          <w:color w:val="000000"/>
        </w:rPr>
      </w:pPr>
      <w:proofErr w:type="gramStart"/>
      <w:r w:rsidRPr="008E46EE">
        <w:rPr>
          <w:rFonts w:asciiTheme="majorHAnsi" w:hAnsiTheme="majorHAnsi" w:cs="Arial"/>
          <w:b/>
          <w:color w:val="000000"/>
        </w:rPr>
        <w:t>come</w:t>
      </w:r>
      <w:proofErr w:type="gramEnd"/>
      <w:r w:rsidRPr="008E46EE">
        <w:rPr>
          <w:rFonts w:asciiTheme="majorHAnsi" w:hAnsiTheme="majorHAnsi" w:cs="Arial"/>
          <w:b/>
          <w:color w:val="000000"/>
        </w:rPr>
        <w:t xml:space="preserve"> into </w:t>
      </w:r>
      <w:r w:rsidR="00313768" w:rsidRPr="008E46EE">
        <w:rPr>
          <w:rFonts w:asciiTheme="majorHAnsi" w:hAnsiTheme="majorHAnsi" w:cs="Arial"/>
          <w:b/>
          <w:color w:val="000000"/>
        </w:rPr>
        <w:t>God’s</w:t>
      </w:r>
      <w:r w:rsidRPr="008E46EE">
        <w:rPr>
          <w:rFonts w:asciiTheme="majorHAnsi" w:hAnsiTheme="majorHAnsi" w:cs="Arial"/>
          <w:b/>
          <w:color w:val="000000"/>
        </w:rPr>
        <w:t xml:space="preserve"> presence with singing!</w:t>
      </w:r>
    </w:p>
    <w:p w:rsidR="00881A70" w:rsidRPr="008E46EE" w:rsidRDefault="00591E3B" w:rsidP="00591E3B">
      <w:pPr>
        <w:pStyle w:val="NormalWeb"/>
        <w:rPr>
          <w:rFonts w:asciiTheme="majorHAnsi" w:hAnsiTheme="majorHAnsi" w:cs="Arial"/>
          <w:color w:val="000000"/>
        </w:rPr>
      </w:pPr>
      <w:r w:rsidRPr="008E46EE">
        <w:rPr>
          <w:rFonts w:asciiTheme="majorHAnsi" w:hAnsiTheme="majorHAnsi" w:cs="Arial"/>
          <w:color w:val="000000"/>
        </w:rPr>
        <w:t>L</w:t>
      </w:r>
      <w:r w:rsidR="00881A70" w:rsidRPr="008E46EE">
        <w:rPr>
          <w:rFonts w:asciiTheme="majorHAnsi" w:hAnsiTheme="majorHAnsi" w:cs="Arial"/>
          <w:color w:val="000000"/>
        </w:rPr>
        <w:t>eader</w:t>
      </w:r>
      <w:r w:rsidRPr="008E46EE">
        <w:rPr>
          <w:rFonts w:asciiTheme="majorHAnsi" w:hAnsiTheme="majorHAnsi" w:cs="Arial"/>
          <w:color w:val="000000"/>
        </w:rPr>
        <w:t>: Know that the Lord is God!</w:t>
      </w:r>
    </w:p>
    <w:p w:rsidR="00881A70" w:rsidRPr="008E46EE" w:rsidRDefault="00591E3B" w:rsidP="00881A70">
      <w:pPr>
        <w:pStyle w:val="NormalWeb"/>
        <w:ind w:firstLine="720"/>
        <w:rPr>
          <w:rFonts w:asciiTheme="majorHAnsi" w:hAnsiTheme="majorHAnsi" w:cs="Arial"/>
          <w:color w:val="000000"/>
        </w:rPr>
      </w:pPr>
      <w:r w:rsidRPr="008E46EE">
        <w:rPr>
          <w:rFonts w:asciiTheme="majorHAnsi" w:hAnsiTheme="majorHAnsi" w:cs="Arial"/>
          <w:color w:val="000000"/>
        </w:rPr>
        <w:t xml:space="preserve">It is </w:t>
      </w:r>
      <w:r w:rsidR="00313768" w:rsidRPr="008E46EE">
        <w:rPr>
          <w:rFonts w:asciiTheme="majorHAnsi" w:hAnsiTheme="majorHAnsi" w:cs="Arial"/>
          <w:color w:val="000000"/>
        </w:rPr>
        <w:t>God</w:t>
      </w:r>
      <w:r w:rsidRPr="008E46EE">
        <w:rPr>
          <w:rFonts w:asciiTheme="majorHAnsi" w:hAnsiTheme="majorHAnsi" w:cs="Arial"/>
          <w:color w:val="000000"/>
        </w:rPr>
        <w:t xml:space="preserve"> that made us, and we are </w:t>
      </w:r>
      <w:r w:rsidR="00313768" w:rsidRPr="008E46EE">
        <w:rPr>
          <w:rFonts w:asciiTheme="majorHAnsi" w:hAnsiTheme="majorHAnsi" w:cs="Arial"/>
          <w:color w:val="000000"/>
        </w:rPr>
        <w:t>God’s</w:t>
      </w:r>
      <w:r w:rsidRPr="008E46EE">
        <w:rPr>
          <w:rFonts w:asciiTheme="majorHAnsi" w:hAnsiTheme="majorHAnsi" w:cs="Arial"/>
          <w:color w:val="000000"/>
        </w:rPr>
        <w:t>.</w:t>
      </w:r>
    </w:p>
    <w:p w:rsidR="00591E3B" w:rsidRPr="008E46EE" w:rsidRDefault="00591E3B" w:rsidP="00881A70">
      <w:pPr>
        <w:pStyle w:val="NormalWeb"/>
        <w:ind w:firstLine="720"/>
        <w:rPr>
          <w:rFonts w:asciiTheme="majorHAnsi" w:hAnsiTheme="majorHAnsi" w:cs="Arial"/>
          <w:color w:val="000000"/>
        </w:rPr>
      </w:pPr>
      <w:r w:rsidRPr="008E46EE">
        <w:rPr>
          <w:rFonts w:asciiTheme="majorHAnsi" w:hAnsiTheme="majorHAnsi" w:cs="Arial"/>
          <w:color w:val="000000"/>
        </w:rPr>
        <w:t xml:space="preserve">We are </w:t>
      </w:r>
      <w:r w:rsidR="00313768" w:rsidRPr="008E46EE">
        <w:rPr>
          <w:rFonts w:asciiTheme="majorHAnsi" w:hAnsiTheme="majorHAnsi" w:cs="Arial"/>
          <w:color w:val="000000"/>
        </w:rPr>
        <w:t>God’s</w:t>
      </w:r>
      <w:r w:rsidRPr="008E46EE">
        <w:rPr>
          <w:rFonts w:asciiTheme="majorHAnsi" w:hAnsiTheme="majorHAnsi" w:cs="Arial"/>
          <w:color w:val="000000"/>
        </w:rPr>
        <w:t xml:space="preserve"> people, and the sheep of </w:t>
      </w:r>
      <w:r w:rsidR="00313768" w:rsidRPr="008E46EE">
        <w:rPr>
          <w:rFonts w:asciiTheme="majorHAnsi" w:hAnsiTheme="majorHAnsi" w:cs="Arial"/>
          <w:color w:val="000000"/>
        </w:rPr>
        <w:t>God’</w:t>
      </w:r>
      <w:r w:rsidRPr="008E46EE">
        <w:rPr>
          <w:rFonts w:asciiTheme="majorHAnsi" w:hAnsiTheme="majorHAnsi" w:cs="Arial"/>
          <w:color w:val="000000"/>
        </w:rPr>
        <w:t>s pasture.</w:t>
      </w:r>
    </w:p>
    <w:p w:rsidR="00881A70" w:rsidRPr="008E46EE" w:rsidRDefault="00591E3B" w:rsidP="00591E3B">
      <w:pPr>
        <w:pStyle w:val="NormalWeb"/>
        <w:rPr>
          <w:rFonts w:asciiTheme="majorHAnsi" w:hAnsiTheme="majorHAnsi" w:cs="Arial"/>
          <w:b/>
          <w:color w:val="000000"/>
        </w:rPr>
      </w:pPr>
      <w:r w:rsidRPr="008E46EE">
        <w:rPr>
          <w:rFonts w:asciiTheme="majorHAnsi" w:hAnsiTheme="majorHAnsi" w:cs="Arial"/>
          <w:b/>
          <w:color w:val="000000"/>
        </w:rPr>
        <w:t xml:space="preserve">People: Enter </w:t>
      </w:r>
      <w:r w:rsidR="00313768" w:rsidRPr="008E46EE">
        <w:rPr>
          <w:rFonts w:asciiTheme="majorHAnsi" w:hAnsiTheme="majorHAnsi" w:cs="Arial"/>
          <w:b/>
          <w:color w:val="000000"/>
        </w:rPr>
        <w:t>God’</w:t>
      </w:r>
      <w:r w:rsidRPr="008E46EE">
        <w:rPr>
          <w:rFonts w:asciiTheme="majorHAnsi" w:hAnsiTheme="majorHAnsi" w:cs="Arial"/>
          <w:b/>
          <w:color w:val="000000"/>
        </w:rPr>
        <w:t xml:space="preserve">s gates with thanksgiving and </w:t>
      </w:r>
      <w:r w:rsidR="00313768" w:rsidRPr="008E46EE">
        <w:rPr>
          <w:rFonts w:asciiTheme="majorHAnsi" w:hAnsiTheme="majorHAnsi" w:cs="Arial"/>
          <w:b/>
          <w:color w:val="000000"/>
        </w:rPr>
        <w:t>God’</w:t>
      </w:r>
      <w:r w:rsidRPr="008E46EE">
        <w:rPr>
          <w:rFonts w:asciiTheme="majorHAnsi" w:hAnsiTheme="majorHAnsi" w:cs="Arial"/>
          <w:b/>
          <w:color w:val="000000"/>
        </w:rPr>
        <w:t>s courts with praise!</w:t>
      </w:r>
    </w:p>
    <w:p w:rsidR="00591E3B" w:rsidRPr="008E46EE" w:rsidRDefault="00591E3B" w:rsidP="00881A70">
      <w:pPr>
        <w:pStyle w:val="NormalWeb"/>
        <w:ind w:firstLine="720"/>
        <w:rPr>
          <w:rFonts w:asciiTheme="majorHAnsi" w:hAnsiTheme="majorHAnsi" w:cs="Arial"/>
          <w:b/>
          <w:color w:val="000000"/>
        </w:rPr>
      </w:pPr>
      <w:r w:rsidRPr="008E46EE">
        <w:rPr>
          <w:rFonts w:asciiTheme="majorHAnsi" w:hAnsiTheme="majorHAnsi" w:cs="Arial"/>
          <w:b/>
          <w:color w:val="000000"/>
        </w:rPr>
        <w:t>Give thanks</w:t>
      </w:r>
      <w:r w:rsidR="00881A70" w:rsidRPr="008E46EE">
        <w:rPr>
          <w:rFonts w:asciiTheme="majorHAnsi" w:hAnsiTheme="majorHAnsi" w:cs="Arial"/>
          <w:b/>
          <w:color w:val="000000"/>
        </w:rPr>
        <w:t xml:space="preserve"> </w:t>
      </w:r>
      <w:r w:rsidRPr="008E46EE">
        <w:rPr>
          <w:rFonts w:asciiTheme="majorHAnsi" w:hAnsiTheme="majorHAnsi" w:cs="Arial"/>
          <w:b/>
          <w:color w:val="000000"/>
        </w:rPr>
        <w:t xml:space="preserve">to </w:t>
      </w:r>
      <w:r w:rsidR="00313768" w:rsidRPr="008E46EE">
        <w:rPr>
          <w:rFonts w:asciiTheme="majorHAnsi" w:hAnsiTheme="majorHAnsi" w:cs="Arial"/>
          <w:b/>
          <w:color w:val="000000"/>
        </w:rPr>
        <w:t>God</w:t>
      </w:r>
      <w:r w:rsidRPr="008E46EE">
        <w:rPr>
          <w:rFonts w:asciiTheme="majorHAnsi" w:hAnsiTheme="majorHAnsi" w:cs="Arial"/>
          <w:b/>
          <w:color w:val="000000"/>
        </w:rPr>
        <w:t xml:space="preserve">, bless </w:t>
      </w:r>
      <w:r w:rsidR="00313768" w:rsidRPr="008E46EE">
        <w:rPr>
          <w:rFonts w:asciiTheme="majorHAnsi" w:hAnsiTheme="majorHAnsi" w:cs="Arial"/>
          <w:b/>
          <w:color w:val="000000"/>
        </w:rPr>
        <w:t>God’</w:t>
      </w:r>
      <w:r w:rsidRPr="008E46EE">
        <w:rPr>
          <w:rFonts w:asciiTheme="majorHAnsi" w:hAnsiTheme="majorHAnsi" w:cs="Arial"/>
          <w:b/>
          <w:color w:val="000000"/>
        </w:rPr>
        <w:t>s name!</w:t>
      </w:r>
    </w:p>
    <w:p w:rsidR="00881A70" w:rsidRPr="008E46EE" w:rsidRDefault="00591E3B" w:rsidP="00591E3B">
      <w:pPr>
        <w:pStyle w:val="NormalWeb"/>
        <w:rPr>
          <w:rFonts w:asciiTheme="majorHAnsi" w:hAnsiTheme="majorHAnsi" w:cs="Arial"/>
          <w:color w:val="000000"/>
        </w:rPr>
      </w:pPr>
      <w:r w:rsidRPr="008E46EE">
        <w:rPr>
          <w:rFonts w:asciiTheme="majorHAnsi" w:hAnsiTheme="majorHAnsi" w:cs="Arial"/>
          <w:color w:val="000000"/>
        </w:rPr>
        <w:t>L</w:t>
      </w:r>
      <w:r w:rsidR="00881A70" w:rsidRPr="008E46EE">
        <w:rPr>
          <w:rFonts w:asciiTheme="majorHAnsi" w:hAnsiTheme="majorHAnsi" w:cs="Arial"/>
          <w:color w:val="000000"/>
        </w:rPr>
        <w:t>eader</w:t>
      </w:r>
      <w:r w:rsidRPr="008E46EE">
        <w:rPr>
          <w:rFonts w:asciiTheme="majorHAnsi" w:hAnsiTheme="majorHAnsi" w:cs="Arial"/>
          <w:color w:val="000000"/>
        </w:rPr>
        <w:t xml:space="preserve">: For the Lord is good; </w:t>
      </w:r>
      <w:r w:rsidR="00313768" w:rsidRPr="008E46EE">
        <w:rPr>
          <w:rFonts w:asciiTheme="majorHAnsi" w:hAnsiTheme="majorHAnsi" w:cs="Arial"/>
          <w:color w:val="000000"/>
        </w:rPr>
        <w:t>God’</w:t>
      </w:r>
      <w:r w:rsidRPr="008E46EE">
        <w:rPr>
          <w:rFonts w:asciiTheme="majorHAnsi" w:hAnsiTheme="majorHAnsi" w:cs="Arial"/>
          <w:color w:val="000000"/>
        </w:rPr>
        <w:t>s steadfast love endures forever,</w:t>
      </w:r>
    </w:p>
    <w:p w:rsidR="00591E3B" w:rsidRPr="008E46EE" w:rsidRDefault="00591E3B" w:rsidP="00881A70">
      <w:pPr>
        <w:pStyle w:val="NormalWeb"/>
        <w:ind w:firstLine="720"/>
        <w:rPr>
          <w:rFonts w:asciiTheme="majorHAnsi" w:hAnsiTheme="majorHAnsi" w:cs="Arial"/>
          <w:color w:val="000000"/>
        </w:rPr>
      </w:pPr>
      <w:proofErr w:type="gramStart"/>
      <w:r w:rsidRPr="008E46EE">
        <w:rPr>
          <w:rFonts w:asciiTheme="majorHAnsi" w:hAnsiTheme="majorHAnsi" w:cs="Arial"/>
          <w:color w:val="000000"/>
        </w:rPr>
        <w:t>and</w:t>
      </w:r>
      <w:proofErr w:type="gramEnd"/>
      <w:r w:rsidRPr="008E46EE">
        <w:rPr>
          <w:rFonts w:asciiTheme="majorHAnsi" w:hAnsiTheme="majorHAnsi" w:cs="Arial"/>
          <w:color w:val="000000"/>
        </w:rPr>
        <w:t xml:space="preserve"> </w:t>
      </w:r>
      <w:r w:rsidR="00313768" w:rsidRPr="008E46EE">
        <w:rPr>
          <w:rFonts w:asciiTheme="majorHAnsi" w:hAnsiTheme="majorHAnsi" w:cs="Arial"/>
          <w:color w:val="000000"/>
        </w:rPr>
        <w:t>God’</w:t>
      </w:r>
      <w:r w:rsidRPr="008E46EE">
        <w:rPr>
          <w:rFonts w:asciiTheme="majorHAnsi" w:hAnsiTheme="majorHAnsi" w:cs="Arial"/>
          <w:color w:val="000000"/>
        </w:rPr>
        <w:t>s faithfulness to all generations.</w:t>
      </w:r>
    </w:p>
    <w:p w:rsidR="00591E3B" w:rsidRPr="008E46EE" w:rsidRDefault="00591E3B" w:rsidP="003773E0">
      <w:pPr>
        <w:rPr>
          <w:rFonts w:asciiTheme="majorHAnsi" w:hAnsiTheme="majorHAnsi"/>
          <w:b/>
        </w:rPr>
      </w:pPr>
    </w:p>
    <w:p w:rsidR="003773E0" w:rsidRPr="008E46EE" w:rsidRDefault="003773E0" w:rsidP="003773E0">
      <w:pPr>
        <w:rPr>
          <w:rFonts w:asciiTheme="majorHAnsi" w:hAnsiTheme="majorHAnsi"/>
          <w:b/>
        </w:rPr>
      </w:pPr>
      <w:r w:rsidRPr="008E46EE">
        <w:rPr>
          <w:rFonts w:asciiTheme="majorHAnsi" w:hAnsiTheme="majorHAnsi"/>
          <w:b/>
        </w:rPr>
        <w:t>Call to Confession</w:t>
      </w:r>
    </w:p>
    <w:p w:rsidR="00591E3B" w:rsidRPr="008E46EE" w:rsidRDefault="00591E3B" w:rsidP="00591E3B">
      <w:pPr>
        <w:pStyle w:val="NormalWeb"/>
        <w:rPr>
          <w:rFonts w:asciiTheme="majorHAnsi" w:hAnsiTheme="majorHAnsi" w:cs="Arial"/>
          <w:color w:val="000000"/>
        </w:rPr>
      </w:pPr>
      <w:r w:rsidRPr="008E46EE">
        <w:rPr>
          <w:rFonts w:asciiTheme="majorHAnsi" w:hAnsiTheme="majorHAnsi" w:cs="Arial"/>
          <w:color w:val="000000"/>
        </w:rPr>
        <w:t xml:space="preserve">But God shows </w:t>
      </w:r>
      <w:r w:rsidR="00881A70" w:rsidRPr="008E46EE">
        <w:rPr>
          <w:rFonts w:asciiTheme="majorHAnsi" w:hAnsiTheme="majorHAnsi" w:cs="Arial"/>
          <w:color w:val="000000"/>
        </w:rPr>
        <w:t>God’s</w:t>
      </w:r>
      <w:r w:rsidRPr="008E46EE">
        <w:rPr>
          <w:rFonts w:asciiTheme="majorHAnsi" w:hAnsiTheme="majorHAnsi" w:cs="Arial"/>
          <w:color w:val="000000"/>
        </w:rPr>
        <w:t xml:space="preserve"> love for</w:t>
      </w:r>
      <w:r w:rsidR="00313768" w:rsidRPr="008E46EE">
        <w:rPr>
          <w:rFonts w:asciiTheme="majorHAnsi" w:hAnsiTheme="majorHAnsi" w:cs="Arial"/>
          <w:color w:val="000000"/>
        </w:rPr>
        <w:t xml:space="preserve"> </w:t>
      </w:r>
      <w:r w:rsidRPr="008E46EE">
        <w:rPr>
          <w:rFonts w:asciiTheme="majorHAnsi" w:hAnsiTheme="majorHAnsi" w:cs="Arial"/>
          <w:color w:val="000000"/>
        </w:rPr>
        <w:t>us in that while we were yet sinners, Christ died for us.  Let us then with confidence</w:t>
      </w:r>
      <w:r w:rsidR="00313768" w:rsidRPr="008E46EE">
        <w:rPr>
          <w:rFonts w:asciiTheme="majorHAnsi" w:hAnsiTheme="majorHAnsi" w:cs="Arial"/>
          <w:color w:val="000000"/>
        </w:rPr>
        <w:t xml:space="preserve"> </w:t>
      </w:r>
      <w:r w:rsidRPr="008E46EE">
        <w:rPr>
          <w:rFonts w:asciiTheme="majorHAnsi" w:hAnsiTheme="majorHAnsi" w:cs="Arial"/>
          <w:color w:val="000000"/>
        </w:rPr>
        <w:t>draw near to the throne of grace, that we may</w:t>
      </w:r>
      <w:r w:rsidR="00313768" w:rsidRPr="008E46EE">
        <w:rPr>
          <w:rFonts w:asciiTheme="majorHAnsi" w:hAnsiTheme="majorHAnsi" w:cs="Arial"/>
          <w:color w:val="000000"/>
        </w:rPr>
        <w:t xml:space="preserve"> </w:t>
      </w:r>
      <w:r w:rsidRPr="008E46EE">
        <w:rPr>
          <w:rFonts w:asciiTheme="majorHAnsi" w:hAnsiTheme="majorHAnsi" w:cs="Arial"/>
          <w:color w:val="000000"/>
        </w:rPr>
        <w:t>receive mercy and find grace to help in time of need.</w:t>
      </w:r>
      <w:r w:rsidR="00881A70" w:rsidRPr="008E46EE">
        <w:rPr>
          <w:rFonts w:asciiTheme="majorHAnsi" w:hAnsiTheme="majorHAnsi" w:cs="Arial"/>
          <w:color w:val="000000"/>
        </w:rPr>
        <w:t xml:space="preserve"> (From Romans 5:8, Hebrews 4:16) </w:t>
      </w:r>
    </w:p>
    <w:p w:rsidR="00591E3B" w:rsidRPr="008E46EE" w:rsidRDefault="00591E3B" w:rsidP="003773E0">
      <w:pPr>
        <w:rPr>
          <w:rFonts w:asciiTheme="majorHAnsi" w:hAnsiTheme="majorHAnsi"/>
          <w:b/>
        </w:rPr>
      </w:pPr>
    </w:p>
    <w:p w:rsidR="003773E0" w:rsidRPr="008E46EE" w:rsidRDefault="003773E0" w:rsidP="003773E0">
      <w:pPr>
        <w:rPr>
          <w:rFonts w:asciiTheme="majorHAnsi" w:hAnsiTheme="majorHAnsi"/>
          <w:b/>
        </w:rPr>
      </w:pPr>
      <w:r w:rsidRPr="008E46EE">
        <w:rPr>
          <w:rFonts w:asciiTheme="majorHAnsi" w:hAnsiTheme="majorHAnsi"/>
          <w:b/>
        </w:rPr>
        <w:t>Prayer of Confession</w:t>
      </w:r>
    </w:p>
    <w:p w:rsidR="00313768" w:rsidRPr="008E46EE" w:rsidRDefault="00591E3B" w:rsidP="00881A70">
      <w:pPr>
        <w:pStyle w:val="NormalWeb"/>
        <w:ind w:firstLine="720"/>
        <w:rPr>
          <w:rFonts w:asciiTheme="majorHAnsi" w:hAnsiTheme="majorHAnsi" w:cs="Arial"/>
          <w:color w:val="000000"/>
        </w:rPr>
      </w:pPr>
      <w:proofErr w:type="gramStart"/>
      <w:r w:rsidRPr="008E46EE">
        <w:rPr>
          <w:rFonts w:asciiTheme="majorHAnsi" w:hAnsiTheme="majorHAnsi" w:cs="Arial"/>
          <w:color w:val="000000"/>
        </w:rPr>
        <w:t>Almighty God, Creator and Redeemer of the world.</w:t>
      </w:r>
      <w:proofErr w:type="gramEnd"/>
    </w:p>
    <w:p w:rsidR="00313768" w:rsidRPr="008E46EE" w:rsidRDefault="00591E3B" w:rsidP="00313768">
      <w:pPr>
        <w:pStyle w:val="NormalWeb"/>
        <w:ind w:firstLine="720"/>
        <w:rPr>
          <w:rFonts w:asciiTheme="majorHAnsi" w:hAnsiTheme="majorHAnsi" w:cs="Arial"/>
          <w:color w:val="000000"/>
        </w:rPr>
      </w:pPr>
      <w:r w:rsidRPr="008E46EE">
        <w:rPr>
          <w:rFonts w:asciiTheme="majorHAnsi" w:hAnsiTheme="majorHAnsi" w:cs="Arial"/>
          <w:color w:val="000000"/>
        </w:rPr>
        <w:t>You have called us to proclaim salvation and make disciples of all nations.</w:t>
      </w:r>
    </w:p>
    <w:p w:rsidR="00313768" w:rsidRPr="008E46EE" w:rsidRDefault="00591E3B" w:rsidP="00313768">
      <w:pPr>
        <w:pStyle w:val="NormalWeb"/>
        <w:ind w:firstLine="720"/>
        <w:rPr>
          <w:rFonts w:asciiTheme="majorHAnsi" w:hAnsiTheme="majorHAnsi" w:cs="Arial"/>
          <w:color w:val="000000"/>
        </w:rPr>
      </w:pPr>
      <w:r w:rsidRPr="008E46EE">
        <w:rPr>
          <w:rFonts w:asciiTheme="majorHAnsi" w:hAnsiTheme="majorHAnsi" w:cs="Arial"/>
          <w:color w:val="000000"/>
        </w:rPr>
        <w:t>But we want to limit our ministry to our own little circle.</w:t>
      </w:r>
    </w:p>
    <w:p w:rsidR="00313768" w:rsidRPr="008E46EE" w:rsidRDefault="00591E3B" w:rsidP="00313768">
      <w:pPr>
        <w:pStyle w:val="NormalWeb"/>
        <w:ind w:firstLine="720"/>
        <w:rPr>
          <w:rFonts w:asciiTheme="majorHAnsi" w:hAnsiTheme="majorHAnsi" w:cs="Arial"/>
          <w:color w:val="000000"/>
        </w:rPr>
      </w:pPr>
      <w:r w:rsidRPr="008E46EE">
        <w:rPr>
          <w:rFonts w:asciiTheme="majorHAnsi" w:hAnsiTheme="majorHAnsi" w:cs="Arial"/>
          <w:color w:val="000000"/>
        </w:rPr>
        <w:t xml:space="preserve">Although </w:t>
      </w:r>
      <w:r w:rsidR="00313768" w:rsidRPr="008E46EE">
        <w:rPr>
          <w:rFonts w:asciiTheme="majorHAnsi" w:hAnsiTheme="majorHAnsi" w:cs="Arial"/>
          <w:color w:val="000000"/>
        </w:rPr>
        <w:t>y</w:t>
      </w:r>
      <w:r w:rsidRPr="008E46EE">
        <w:rPr>
          <w:rFonts w:asciiTheme="majorHAnsi" w:hAnsiTheme="majorHAnsi" w:cs="Arial"/>
          <w:color w:val="000000"/>
        </w:rPr>
        <w:t>ou have called us to go,</w:t>
      </w:r>
    </w:p>
    <w:p w:rsidR="00313768" w:rsidRPr="008E46EE" w:rsidRDefault="00591E3B" w:rsidP="00313768">
      <w:pPr>
        <w:pStyle w:val="NormalWeb"/>
        <w:ind w:firstLine="720"/>
        <w:rPr>
          <w:rFonts w:asciiTheme="majorHAnsi" w:hAnsiTheme="majorHAnsi" w:cs="Arial"/>
          <w:color w:val="000000"/>
        </w:rPr>
      </w:pPr>
      <w:proofErr w:type="gramStart"/>
      <w:r w:rsidRPr="008E46EE">
        <w:rPr>
          <w:rFonts w:asciiTheme="majorHAnsi" w:hAnsiTheme="majorHAnsi" w:cs="Arial"/>
          <w:color w:val="000000"/>
        </w:rPr>
        <w:t>we</w:t>
      </w:r>
      <w:proofErr w:type="gramEnd"/>
      <w:r w:rsidRPr="008E46EE">
        <w:rPr>
          <w:rFonts w:asciiTheme="majorHAnsi" w:hAnsiTheme="majorHAnsi" w:cs="Arial"/>
          <w:color w:val="000000"/>
        </w:rPr>
        <w:t xml:space="preserve"> are content</w:t>
      </w:r>
      <w:r w:rsidR="00313768" w:rsidRPr="008E46EE">
        <w:rPr>
          <w:rFonts w:asciiTheme="majorHAnsi" w:hAnsiTheme="majorHAnsi" w:cs="Arial"/>
          <w:color w:val="000000"/>
        </w:rPr>
        <w:t xml:space="preserve"> </w:t>
      </w:r>
      <w:r w:rsidRPr="008E46EE">
        <w:rPr>
          <w:rFonts w:asciiTheme="majorHAnsi" w:hAnsiTheme="majorHAnsi" w:cs="Arial"/>
          <w:color w:val="000000"/>
        </w:rPr>
        <w:t>to sit and hope people will come.</w:t>
      </w:r>
    </w:p>
    <w:p w:rsidR="00313768" w:rsidRPr="008E46EE" w:rsidRDefault="00591E3B" w:rsidP="00313768">
      <w:pPr>
        <w:pStyle w:val="NormalWeb"/>
        <w:ind w:firstLine="720"/>
        <w:rPr>
          <w:rFonts w:asciiTheme="majorHAnsi" w:hAnsiTheme="majorHAnsi" w:cs="Arial"/>
          <w:color w:val="000000"/>
        </w:rPr>
      </w:pPr>
      <w:r w:rsidRPr="008E46EE">
        <w:rPr>
          <w:rFonts w:asciiTheme="majorHAnsi" w:hAnsiTheme="majorHAnsi" w:cs="Arial"/>
          <w:color w:val="000000"/>
        </w:rPr>
        <w:t>You have called us to deny ourselves,</w:t>
      </w:r>
    </w:p>
    <w:p w:rsidR="00313768" w:rsidRPr="008E46EE" w:rsidRDefault="00591E3B" w:rsidP="00313768">
      <w:pPr>
        <w:pStyle w:val="NormalWeb"/>
        <w:ind w:firstLine="720"/>
        <w:rPr>
          <w:rFonts w:asciiTheme="majorHAnsi" w:hAnsiTheme="majorHAnsi" w:cs="Arial"/>
          <w:color w:val="000000"/>
        </w:rPr>
      </w:pPr>
      <w:proofErr w:type="gramStart"/>
      <w:r w:rsidRPr="008E46EE">
        <w:rPr>
          <w:rFonts w:asciiTheme="majorHAnsi" w:hAnsiTheme="majorHAnsi" w:cs="Arial"/>
          <w:color w:val="000000"/>
        </w:rPr>
        <w:t>but</w:t>
      </w:r>
      <w:proofErr w:type="gramEnd"/>
      <w:r w:rsidRPr="008E46EE">
        <w:rPr>
          <w:rFonts w:asciiTheme="majorHAnsi" w:hAnsiTheme="majorHAnsi" w:cs="Arial"/>
          <w:color w:val="000000"/>
        </w:rPr>
        <w:t xml:space="preserve"> we prefer to indulge ourselves.</w:t>
      </w:r>
    </w:p>
    <w:p w:rsidR="00313768" w:rsidRPr="008E46EE" w:rsidRDefault="00591E3B" w:rsidP="00313768">
      <w:pPr>
        <w:pStyle w:val="NormalWeb"/>
        <w:ind w:firstLine="720"/>
        <w:rPr>
          <w:rFonts w:asciiTheme="majorHAnsi" w:hAnsiTheme="majorHAnsi" w:cs="Arial"/>
          <w:color w:val="000000"/>
        </w:rPr>
      </w:pPr>
      <w:r w:rsidRPr="008E46EE">
        <w:rPr>
          <w:rFonts w:asciiTheme="majorHAnsi" w:hAnsiTheme="majorHAnsi" w:cs="Arial"/>
          <w:color w:val="000000"/>
        </w:rPr>
        <w:t>You expect the Church to grow,</w:t>
      </w:r>
    </w:p>
    <w:p w:rsidR="00313768" w:rsidRPr="008E46EE" w:rsidRDefault="00591E3B" w:rsidP="00313768">
      <w:pPr>
        <w:pStyle w:val="NormalWeb"/>
        <w:ind w:firstLine="720"/>
        <w:rPr>
          <w:rFonts w:asciiTheme="majorHAnsi" w:hAnsiTheme="majorHAnsi" w:cs="Arial"/>
          <w:color w:val="000000"/>
        </w:rPr>
      </w:pPr>
      <w:proofErr w:type="gramStart"/>
      <w:r w:rsidRPr="008E46EE">
        <w:rPr>
          <w:rFonts w:asciiTheme="majorHAnsi" w:hAnsiTheme="majorHAnsi" w:cs="Arial"/>
          <w:color w:val="000000"/>
        </w:rPr>
        <w:t>but</w:t>
      </w:r>
      <w:proofErr w:type="gramEnd"/>
      <w:r w:rsidRPr="008E46EE">
        <w:rPr>
          <w:rFonts w:asciiTheme="majorHAnsi" w:hAnsiTheme="majorHAnsi" w:cs="Arial"/>
          <w:color w:val="000000"/>
        </w:rPr>
        <w:t xml:space="preserve"> we are satisfied with the people we have.</w:t>
      </w:r>
    </w:p>
    <w:p w:rsidR="00313768" w:rsidRPr="008E46EE" w:rsidRDefault="00591E3B" w:rsidP="00313768">
      <w:pPr>
        <w:pStyle w:val="NormalWeb"/>
        <w:ind w:firstLine="720"/>
        <w:rPr>
          <w:rFonts w:asciiTheme="majorHAnsi" w:hAnsiTheme="majorHAnsi" w:cs="Arial"/>
          <w:color w:val="000000"/>
        </w:rPr>
      </w:pPr>
      <w:r w:rsidRPr="008E46EE">
        <w:rPr>
          <w:rFonts w:asciiTheme="majorHAnsi" w:hAnsiTheme="majorHAnsi" w:cs="Arial"/>
          <w:color w:val="000000"/>
        </w:rPr>
        <w:t>Forgive us, Lord, and renew us for ministry.</w:t>
      </w:r>
    </w:p>
    <w:p w:rsidR="00591E3B" w:rsidRPr="008E46EE" w:rsidRDefault="00591E3B" w:rsidP="00313768">
      <w:pPr>
        <w:pStyle w:val="NormalWeb"/>
        <w:ind w:firstLine="720"/>
        <w:rPr>
          <w:rFonts w:asciiTheme="majorHAnsi" w:hAnsiTheme="majorHAnsi" w:cs="Arial"/>
          <w:color w:val="000000"/>
        </w:rPr>
      </w:pPr>
      <w:proofErr w:type="gramStart"/>
      <w:r w:rsidRPr="008E46EE">
        <w:rPr>
          <w:rFonts w:asciiTheme="majorHAnsi" w:hAnsiTheme="majorHAnsi" w:cs="Arial"/>
          <w:color w:val="000000"/>
        </w:rPr>
        <w:t>In the name of Jesus Christ.</w:t>
      </w:r>
      <w:proofErr w:type="gramEnd"/>
      <w:r w:rsidRPr="008E46EE">
        <w:rPr>
          <w:rFonts w:asciiTheme="majorHAnsi" w:hAnsiTheme="majorHAnsi" w:cs="Arial"/>
          <w:color w:val="000000"/>
        </w:rPr>
        <w:t xml:space="preserve"> Amen</w:t>
      </w:r>
      <w:r w:rsidR="00881A70" w:rsidRPr="008E46EE">
        <w:rPr>
          <w:rFonts w:asciiTheme="majorHAnsi" w:hAnsiTheme="majorHAnsi" w:cs="Arial"/>
          <w:color w:val="000000"/>
        </w:rPr>
        <w:t>.</w:t>
      </w:r>
    </w:p>
    <w:p w:rsidR="00591E3B" w:rsidRPr="008E46EE" w:rsidRDefault="00591E3B" w:rsidP="003773E0">
      <w:pPr>
        <w:rPr>
          <w:rFonts w:asciiTheme="majorHAnsi" w:hAnsiTheme="majorHAnsi"/>
          <w:b/>
        </w:rPr>
      </w:pPr>
    </w:p>
    <w:p w:rsidR="003773E0" w:rsidRPr="008E46EE" w:rsidRDefault="003773E0" w:rsidP="003773E0">
      <w:pPr>
        <w:rPr>
          <w:rFonts w:asciiTheme="majorHAnsi" w:hAnsiTheme="majorHAnsi"/>
          <w:b/>
        </w:rPr>
      </w:pPr>
      <w:r w:rsidRPr="008E46EE">
        <w:rPr>
          <w:rFonts w:asciiTheme="majorHAnsi" w:hAnsiTheme="majorHAnsi"/>
          <w:b/>
        </w:rPr>
        <w:t xml:space="preserve">Assurance of Pardon </w:t>
      </w:r>
    </w:p>
    <w:p w:rsidR="00591E3B" w:rsidRPr="008E46EE" w:rsidRDefault="00591E3B" w:rsidP="00591E3B">
      <w:pPr>
        <w:pStyle w:val="NormalWeb"/>
        <w:rPr>
          <w:rFonts w:asciiTheme="majorHAnsi" w:hAnsiTheme="majorHAnsi" w:cs="Arial"/>
          <w:color w:val="000000"/>
        </w:rPr>
      </w:pPr>
      <w:r w:rsidRPr="008E46EE">
        <w:rPr>
          <w:rFonts w:asciiTheme="majorHAnsi" w:hAnsiTheme="majorHAnsi" w:cs="Arial"/>
          <w:color w:val="000000"/>
        </w:rPr>
        <w:t>God forgives us our sins and does not remember them.</w:t>
      </w:r>
      <w:r w:rsidR="00881A70" w:rsidRPr="008E46EE">
        <w:rPr>
          <w:rFonts w:asciiTheme="majorHAnsi" w:hAnsiTheme="majorHAnsi" w:cs="Arial"/>
          <w:color w:val="000000"/>
        </w:rPr>
        <w:t xml:space="preserve"> Thanks </w:t>
      </w:r>
      <w:proofErr w:type="gramStart"/>
      <w:r w:rsidR="00881A70" w:rsidRPr="008E46EE">
        <w:rPr>
          <w:rFonts w:asciiTheme="majorHAnsi" w:hAnsiTheme="majorHAnsi" w:cs="Arial"/>
          <w:color w:val="000000"/>
        </w:rPr>
        <w:t>be</w:t>
      </w:r>
      <w:proofErr w:type="gramEnd"/>
      <w:r w:rsidR="00881A70" w:rsidRPr="008E46EE">
        <w:rPr>
          <w:rFonts w:asciiTheme="majorHAnsi" w:hAnsiTheme="majorHAnsi" w:cs="Arial"/>
          <w:color w:val="000000"/>
        </w:rPr>
        <w:t xml:space="preserve"> to God.</w:t>
      </w:r>
    </w:p>
    <w:p w:rsidR="00591E3B" w:rsidRPr="008E46EE" w:rsidRDefault="00591E3B" w:rsidP="00591E3B">
      <w:pPr>
        <w:pStyle w:val="NormalWeb"/>
        <w:rPr>
          <w:rFonts w:asciiTheme="majorHAnsi" w:hAnsiTheme="majorHAnsi" w:cs="Arial"/>
          <w:color w:val="000000"/>
        </w:rPr>
      </w:pPr>
      <w:r w:rsidRPr="008E46EE">
        <w:rPr>
          <w:rFonts w:asciiTheme="majorHAnsi" w:hAnsiTheme="majorHAnsi" w:cs="Arial"/>
          <w:color w:val="000000"/>
        </w:rPr>
        <w:t xml:space="preserve">As </w:t>
      </w:r>
      <w:r w:rsidR="00313768" w:rsidRPr="008E46EE">
        <w:rPr>
          <w:rFonts w:asciiTheme="majorHAnsi" w:hAnsiTheme="majorHAnsi" w:cs="Arial"/>
          <w:color w:val="000000"/>
        </w:rPr>
        <w:t>God</w:t>
      </w:r>
      <w:r w:rsidRPr="008E46EE">
        <w:rPr>
          <w:rFonts w:asciiTheme="majorHAnsi" w:hAnsiTheme="majorHAnsi" w:cs="Arial"/>
          <w:color w:val="000000"/>
        </w:rPr>
        <w:t xml:space="preserve"> has forgiven us, we must also forgive others.</w:t>
      </w:r>
    </w:p>
    <w:p w:rsidR="00591E3B" w:rsidRPr="008E46EE" w:rsidRDefault="00591E3B" w:rsidP="003773E0">
      <w:pPr>
        <w:rPr>
          <w:rFonts w:asciiTheme="majorHAnsi" w:hAnsiTheme="majorHAnsi"/>
          <w:b/>
        </w:rPr>
      </w:pPr>
    </w:p>
    <w:p w:rsidR="003773E0" w:rsidRPr="008E46EE" w:rsidRDefault="003773E0" w:rsidP="003773E0">
      <w:pPr>
        <w:rPr>
          <w:rFonts w:asciiTheme="majorHAnsi" w:hAnsiTheme="majorHAnsi"/>
          <w:b/>
        </w:rPr>
      </w:pPr>
      <w:r w:rsidRPr="008E46EE">
        <w:rPr>
          <w:rFonts w:asciiTheme="majorHAnsi" w:hAnsiTheme="majorHAnsi"/>
          <w:b/>
        </w:rPr>
        <w:t>Prayer for Illumination</w:t>
      </w:r>
    </w:p>
    <w:p w:rsidR="00591E3B" w:rsidRPr="008E46EE" w:rsidRDefault="00591E3B" w:rsidP="00313768">
      <w:pPr>
        <w:pStyle w:val="NormalWeb"/>
        <w:rPr>
          <w:rFonts w:asciiTheme="majorHAnsi" w:hAnsiTheme="majorHAnsi" w:cs="Arial"/>
          <w:color w:val="000000"/>
        </w:rPr>
      </w:pPr>
      <w:r w:rsidRPr="008E46EE">
        <w:rPr>
          <w:rFonts w:asciiTheme="majorHAnsi" w:hAnsiTheme="majorHAnsi" w:cs="Arial"/>
          <w:color w:val="000000"/>
        </w:rPr>
        <w:t>Lord,</w:t>
      </w:r>
      <w:r w:rsidR="00FB0F95" w:rsidRPr="008E46EE">
        <w:rPr>
          <w:rFonts w:asciiTheme="majorHAnsi" w:hAnsiTheme="majorHAnsi" w:cs="Arial"/>
          <w:color w:val="000000"/>
        </w:rPr>
        <w:t xml:space="preserve"> </w:t>
      </w:r>
      <w:r w:rsidRPr="008E46EE">
        <w:rPr>
          <w:rFonts w:asciiTheme="majorHAnsi" w:hAnsiTheme="majorHAnsi" w:cs="Arial"/>
          <w:color w:val="000000"/>
        </w:rPr>
        <w:t xml:space="preserve">open our hearts and mind to hear the word as </w:t>
      </w:r>
      <w:r w:rsidR="00881A70" w:rsidRPr="008E46EE">
        <w:rPr>
          <w:rFonts w:asciiTheme="majorHAnsi" w:hAnsiTheme="majorHAnsi" w:cs="Arial"/>
          <w:color w:val="000000"/>
        </w:rPr>
        <w:t xml:space="preserve">it is </w:t>
      </w:r>
      <w:r w:rsidRPr="008E46EE">
        <w:rPr>
          <w:rFonts w:asciiTheme="majorHAnsi" w:hAnsiTheme="majorHAnsi" w:cs="Arial"/>
          <w:color w:val="000000"/>
        </w:rPr>
        <w:t>read,</w:t>
      </w:r>
      <w:r w:rsidR="00313768" w:rsidRPr="008E46EE">
        <w:rPr>
          <w:rFonts w:asciiTheme="majorHAnsi" w:hAnsiTheme="majorHAnsi" w:cs="Arial"/>
          <w:color w:val="000000"/>
        </w:rPr>
        <w:t xml:space="preserve"> </w:t>
      </w:r>
      <w:r w:rsidRPr="008E46EE">
        <w:rPr>
          <w:rFonts w:asciiTheme="majorHAnsi" w:hAnsiTheme="majorHAnsi" w:cs="Arial"/>
          <w:color w:val="000000"/>
        </w:rPr>
        <w:t>and proclaimed</w:t>
      </w:r>
      <w:r w:rsidR="00881A70" w:rsidRPr="008E46EE">
        <w:rPr>
          <w:rFonts w:asciiTheme="majorHAnsi" w:hAnsiTheme="majorHAnsi" w:cs="Arial"/>
          <w:color w:val="000000"/>
        </w:rPr>
        <w:t>. G</w:t>
      </w:r>
      <w:r w:rsidRPr="008E46EE">
        <w:rPr>
          <w:rFonts w:asciiTheme="majorHAnsi" w:hAnsiTheme="majorHAnsi" w:cs="Arial"/>
          <w:color w:val="000000"/>
        </w:rPr>
        <w:t>ive us a willingness to follow the leadership of the Holy Spirit.</w:t>
      </w:r>
      <w:r w:rsidR="00881A70" w:rsidRPr="008E46EE">
        <w:rPr>
          <w:rFonts w:asciiTheme="majorHAnsi" w:hAnsiTheme="majorHAnsi" w:cs="Arial"/>
          <w:color w:val="000000"/>
        </w:rPr>
        <w:t xml:space="preserve"> Amen.</w:t>
      </w:r>
    </w:p>
    <w:p w:rsidR="00591E3B" w:rsidRPr="008E46EE" w:rsidRDefault="00591E3B" w:rsidP="00591E3B">
      <w:pPr>
        <w:rPr>
          <w:rFonts w:asciiTheme="majorHAnsi" w:hAnsiTheme="majorHAnsi"/>
          <w:b/>
        </w:rPr>
      </w:pPr>
    </w:p>
    <w:p w:rsidR="003773E0" w:rsidRPr="008E46EE" w:rsidRDefault="003773E0" w:rsidP="003773E0">
      <w:pPr>
        <w:rPr>
          <w:rFonts w:asciiTheme="majorHAnsi" w:hAnsiTheme="majorHAnsi"/>
          <w:b/>
        </w:rPr>
      </w:pPr>
      <w:r w:rsidRPr="008E46EE">
        <w:rPr>
          <w:rFonts w:asciiTheme="majorHAnsi" w:hAnsiTheme="majorHAnsi"/>
          <w:b/>
        </w:rPr>
        <w:t>Prayers of the People/Intercession</w:t>
      </w:r>
    </w:p>
    <w:p w:rsidR="00313768" w:rsidRPr="008E46EE" w:rsidRDefault="00591E3B" w:rsidP="00591E3B">
      <w:pPr>
        <w:pStyle w:val="NormalWeb"/>
        <w:rPr>
          <w:rFonts w:asciiTheme="majorHAnsi" w:hAnsiTheme="majorHAnsi" w:cs="Arial"/>
          <w:color w:val="000000"/>
        </w:rPr>
      </w:pPr>
      <w:r w:rsidRPr="008E46EE">
        <w:rPr>
          <w:rFonts w:asciiTheme="majorHAnsi" w:hAnsiTheme="majorHAnsi" w:cs="Arial"/>
          <w:color w:val="000000"/>
        </w:rPr>
        <w:lastRenderedPageBreak/>
        <w:t xml:space="preserve">O Lord, we praise </w:t>
      </w:r>
      <w:r w:rsidR="00313768" w:rsidRPr="008E46EE">
        <w:rPr>
          <w:rFonts w:asciiTheme="majorHAnsi" w:hAnsiTheme="majorHAnsi" w:cs="Arial"/>
          <w:color w:val="000000"/>
        </w:rPr>
        <w:t>y</w:t>
      </w:r>
      <w:r w:rsidRPr="008E46EE">
        <w:rPr>
          <w:rFonts w:asciiTheme="majorHAnsi" w:hAnsiTheme="majorHAnsi" w:cs="Arial"/>
          <w:color w:val="000000"/>
        </w:rPr>
        <w:t>ou for the</w:t>
      </w:r>
      <w:r w:rsidR="00313768" w:rsidRPr="008E46EE">
        <w:rPr>
          <w:rFonts w:asciiTheme="majorHAnsi" w:hAnsiTheme="majorHAnsi" w:cs="Arial"/>
          <w:color w:val="000000"/>
        </w:rPr>
        <w:t xml:space="preserve"> </w:t>
      </w:r>
      <w:r w:rsidRPr="008E46EE">
        <w:rPr>
          <w:rFonts w:asciiTheme="majorHAnsi" w:hAnsiTheme="majorHAnsi" w:cs="Arial"/>
          <w:color w:val="000000"/>
        </w:rPr>
        <w:t>privilege of praying for others, and for the awareness that they are praying for us.  We praise</w:t>
      </w:r>
      <w:r w:rsidR="00313768" w:rsidRPr="008E46EE">
        <w:rPr>
          <w:rFonts w:asciiTheme="majorHAnsi" w:hAnsiTheme="majorHAnsi" w:cs="Arial"/>
          <w:color w:val="000000"/>
        </w:rPr>
        <w:t xml:space="preserve"> y</w:t>
      </w:r>
      <w:r w:rsidRPr="008E46EE">
        <w:rPr>
          <w:rFonts w:asciiTheme="majorHAnsi" w:hAnsiTheme="majorHAnsi" w:cs="Arial"/>
          <w:color w:val="000000"/>
        </w:rPr>
        <w:t>ou for Memphis Theological Seminary</w:t>
      </w:r>
      <w:r w:rsidR="00313768" w:rsidRPr="008E46EE">
        <w:rPr>
          <w:rFonts w:asciiTheme="majorHAnsi" w:hAnsiTheme="majorHAnsi" w:cs="Arial"/>
          <w:color w:val="000000"/>
        </w:rPr>
        <w:t xml:space="preserve"> and </w:t>
      </w:r>
      <w:r w:rsidRPr="008E46EE">
        <w:rPr>
          <w:rFonts w:asciiTheme="majorHAnsi" w:hAnsiTheme="majorHAnsi" w:cs="Arial"/>
          <w:color w:val="000000"/>
        </w:rPr>
        <w:t>the Program of A</w:t>
      </w:r>
      <w:r w:rsidR="00313768" w:rsidRPr="008E46EE">
        <w:rPr>
          <w:rFonts w:asciiTheme="majorHAnsi" w:hAnsiTheme="majorHAnsi" w:cs="Arial"/>
          <w:color w:val="000000"/>
        </w:rPr>
        <w:t>l</w:t>
      </w:r>
      <w:r w:rsidRPr="008E46EE">
        <w:rPr>
          <w:rFonts w:asciiTheme="majorHAnsi" w:hAnsiTheme="majorHAnsi" w:cs="Arial"/>
          <w:color w:val="000000"/>
        </w:rPr>
        <w:t>ternate Studies</w:t>
      </w:r>
      <w:r w:rsidR="00313768" w:rsidRPr="008E46EE">
        <w:rPr>
          <w:rFonts w:asciiTheme="majorHAnsi" w:hAnsiTheme="majorHAnsi" w:cs="Arial"/>
          <w:color w:val="000000"/>
        </w:rPr>
        <w:t>. M</w:t>
      </w:r>
      <w:r w:rsidRPr="008E46EE">
        <w:rPr>
          <w:rFonts w:asciiTheme="majorHAnsi" w:hAnsiTheme="majorHAnsi" w:cs="Arial"/>
          <w:color w:val="000000"/>
        </w:rPr>
        <w:t xml:space="preserve">ay </w:t>
      </w:r>
      <w:r w:rsidR="00313768" w:rsidRPr="008E46EE">
        <w:rPr>
          <w:rFonts w:asciiTheme="majorHAnsi" w:hAnsiTheme="majorHAnsi" w:cs="Arial"/>
          <w:color w:val="000000"/>
        </w:rPr>
        <w:t>y</w:t>
      </w:r>
      <w:r w:rsidRPr="008E46EE">
        <w:rPr>
          <w:rFonts w:asciiTheme="majorHAnsi" w:hAnsiTheme="majorHAnsi" w:cs="Arial"/>
          <w:color w:val="000000"/>
        </w:rPr>
        <w:t>our Spirit</w:t>
      </w:r>
      <w:r w:rsidR="00313768" w:rsidRPr="008E46EE">
        <w:rPr>
          <w:rFonts w:asciiTheme="majorHAnsi" w:hAnsiTheme="majorHAnsi" w:cs="Arial"/>
          <w:color w:val="000000"/>
        </w:rPr>
        <w:t xml:space="preserve"> </w:t>
      </w:r>
      <w:r w:rsidRPr="008E46EE">
        <w:rPr>
          <w:rFonts w:asciiTheme="majorHAnsi" w:hAnsiTheme="majorHAnsi" w:cs="Arial"/>
          <w:color w:val="000000"/>
        </w:rPr>
        <w:t xml:space="preserve">guide each student and each </w:t>
      </w:r>
      <w:proofErr w:type="gramStart"/>
      <w:r w:rsidRPr="008E46EE">
        <w:rPr>
          <w:rFonts w:asciiTheme="majorHAnsi" w:hAnsiTheme="majorHAnsi" w:cs="Arial"/>
          <w:color w:val="000000"/>
        </w:rPr>
        <w:t>profess</w:t>
      </w:r>
      <w:r w:rsidR="00881A70" w:rsidRPr="008E46EE">
        <w:rPr>
          <w:rFonts w:asciiTheme="majorHAnsi" w:hAnsiTheme="majorHAnsi" w:cs="Arial"/>
          <w:color w:val="000000"/>
        </w:rPr>
        <w:t>o</w:t>
      </w:r>
      <w:r w:rsidRPr="008E46EE">
        <w:rPr>
          <w:rFonts w:asciiTheme="majorHAnsi" w:hAnsiTheme="majorHAnsi" w:cs="Arial"/>
          <w:color w:val="000000"/>
        </w:rPr>
        <w:t>r.</w:t>
      </w:r>
      <w:proofErr w:type="gramEnd"/>
      <w:r w:rsidRPr="008E46EE">
        <w:rPr>
          <w:rFonts w:asciiTheme="majorHAnsi" w:hAnsiTheme="majorHAnsi" w:cs="Arial"/>
          <w:color w:val="000000"/>
        </w:rPr>
        <w:t xml:space="preserve">  We pray for the </w:t>
      </w:r>
      <w:proofErr w:type="gramStart"/>
      <w:r w:rsidR="00881A70" w:rsidRPr="008E46EE">
        <w:rPr>
          <w:rFonts w:asciiTheme="majorHAnsi" w:hAnsiTheme="majorHAnsi" w:cs="Arial"/>
          <w:color w:val="000000"/>
        </w:rPr>
        <w:t>m</w:t>
      </w:r>
      <w:r w:rsidRPr="008E46EE">
        <w:rPr>
          <w:rFonts w:asciiTheme="majorHAnsi" w:hAnsiTheme="majorHAnsi" w:cs="Arial"/>
          <w:color w:val="000000"/>
        </w:rPr>
        <w:t>inistry</w:t>
      </w:r>
      <w:proofErr w:type="gramEnd"/>
      <w:r w:rsidRPr="008E46EE">
        <w:rPr>
          <w:rFonts w:asciiTheme="majorHAnsi" w:hAnsiTheme="majorHAnsi" w:cs="Arial"/>
          <w:color w:val="000000"/>
        </w:rPr>
        <w:t xml:space="preserve"> of Bethel University as they</w:t>
      </w:r>
      <w:r w:rsidR="00313768" w:rsidRPr="008E46EE">
        <w:rPr>
          <w:rFonts w:asciiTheme="majorHAnsi" w:hAnsiTheme="majorHAnsi" w:cs="Arial"/>
          <w:color w:val="000000"/>
        </w:rPr>
        <w:t xml:space="preserve"> </w:t>
      </w:r>
      <w:r w:rsidRPr="008E46EE">
        <w:rPr>
          <w:rFonts w:asciiTheme="majorHAnsi" w:hAnsiTheme="majorHAnsi" w:cs="Arial"/>
          <w:color w:val="000000"/>
        </w:rPr>
        <w:t xml:space="preserve">help to prepare persons for a variety of careers.  We pray that </w:t>
      </w:r>
      <w:r w:rsidR="00313768" w:rsidRPr="008E46EE">
        <w:rPr>
          <w:rFonts w:asciiTheme="majorHAnsi" w:hAnsiTheme="majorHAnsi" w:cs="Arial"/>
          <w:color w:val="000000"/>
        </w:rPr>
        <w:t>y</w:t>
      </w:r>
      <w:r w:rsidRPr="008E46EE">
        <w:rPr>
          <w:rFonts w:asciiTheme="majorHAnsi" w:hAnsiTheme="majorHAnsi" w:cs="Arial"/>
          <w:color w:val="000000"/>
        </w:rPr>
        <w:t>ou will bless the Cumberland</w:t>
      </w:r>
      <w:r w:rsidR="00313768" w:rsidRPr="008E46EE">
        <w:rPr>
          <w:rFonts w:asciiTheme="majorHAnsi" w:hAnsiTheme="majorHAnsi" w:cs="Arial"/>
          <w:color w:val="000000"/>
        </w:rPr>
        <w:t xml:space="preserve"> </w:t>
      </w:r>
      <w:r w:rsidRPr="008E46EE">
        <w:rPr>
          <w:rFonts w:asciiTheme="majorHAnsi" w:hAnsiTheme="majorHAnsi" w:cs="Arial"/>
          <w:color w:val="000000"/>
        </w:rPr>
        <w:t>Presbyterian Children's Home as they try to give stability and hope to children and adults who are</w:t>
      </w:r>
      <w:r w:rsidR="00313768" w:rsidRPr="008E46EE">
        <w:rPr>
          <w:rFonts w:asciiTheme="majorHAnsi" w:hAnsiTheme="majorHAnsi" w:cs="Arial"/>
          <w:color w:val="000000"/>
        </w:rPr>
        <w:t xml:space="preserve"> </w:t>
      </w:r>
      <w:r w:rsidRPr="008E46EE">
        <w:rPr>
          <w:rFonts w:asciiTheme="majorHAnsi" w:hAnsiTheme="majorHAnsi" w:cs="Arial"/>
          <w:color w:val="000000"/>
        </w:rPr>
        <w:t>living in dysfunctional family situations.</w:t>
      </w:r>
    </w:p>
    <w:p w:rsidR="00313768" w:rsidRPr="008E46EE" w:rsidRDefault="00313768" w:rsidP="00591E3B">
      <w:pPr>
        <w:pStyle w:val="NormalWeb"/>
        <w:rPr>
          <w:rFonts w:asciiTheme="majorHAnsi" w:hAnsiTheme="majorHAnsi" w:cs="Arial"/>
          <w:color w:val="000000"/>
        </w:rPr>
      </w:pPr>
    </w:p>
    <w:p w:rsidR="00313768" w:rsidRPr="008E46EE" w:rsidRDefault="00591E3B" w:rsidP="00591E3B">
      <w:pPr>
        <w:pStyle w:val="NormalWeb"/>
        <w:rPr>
          <w:rFonts w:asciiTheme="majorHAnsi" w:hAnsiTheme="majorHAnsi" w:cs="Arial"/>
          <w:color w:val="000000"/>
        </w:rPr>
      </w:pPr>
      <w:r w:rsidRPr="008E46EE">
        <w:rPr>
          <w:rFonts w:asciiTheme="majorHAnsi" w:hAnsiTheme="majorHAnsi" w:cs="Arial"/>
          <w:color w:val="000000"/>
        </w:rPr>
        <w:t>We long for there to be peace in our world</w:t>
      </w:r>
      <w:r w:rsidR="003E5DCD" w:rsidRPr="008E46EE">
        <w:rPr>
          <w:rFonts w:asciiTheme="majorHAnsi" w:hAnsiTheme="majorHAnsi" w:cs="Arial"/>
          <w:color w:val="000000"/>
        </w:rPr>
        <w:t>. W</w:t>
      </w:r>
      <w:r w:rsidRPr="008E46EE">
        <w:rPr>
          <w:rFonts w:asciiTheme="majorHAnsi" w:hAnsiTheme="majorHAnsi" w:cs="Arial"/>
          <w:color w:val="000000"/>
        </w:rPr>
        <w:t>e pray</w:t>
      </w:r>
      <w:r w:rsidR="00313768" w:rsidRPr="008E46EE">
        <w:rPr>
          <w:rFonts w:asciiTheme="majorHAnsi" w:hAnsiTheme="majorHAnsi" w:cs="Arial"/>
          <w:color w:val="000000"/>
        </w:rPr>
        <w:t xml:space="preserve"> </w:t>
      </w:r>
      <w:r w:rsidRPr="008E46EE">
        <w:rPr>
          <w:rFonts w:asciiTheme="majorHAnsi" w:hAnsiTheme="majorHAnsi" w:cs="Arial"/>
          <w:color w:val="000000"/>
        </w:rPr>
        <w:t xml:space="preserve">for guidance to persons who serve </w:t>
      </w:r>
      <w:r w:rsidR="00313768" w:rsidRPr="008E46EE">
        <w:rPr>
          <w:rFonts w:asciiTheme="majorHAnsi" w:hAnsiTheme="majorHAnsi" w:cs="Arial"/>
          <w:color w:val="000000"/>
        </w:rPr>
        <w:t>a</w:t>
      </w:r>
      <w:r w:rsidRPr="008E46EE">
        <w:rPr>
          <w:rFonts w:asciiTheme="majorHAnsi" w:hAnsiTheme="majorHAnsi" w:cs="Arial"/>
          <w:color w:val="000000"/>
        </w:rPr>
        <w:t>s military chaplains and protect those who are serving</w:t>
      </w:r>
      <w:r w:rsidR="00313768" w:rsidRPr="008E46EE">
        <w:rPr>
          <w:rFonts w:asciiTheme="majorHAnsi" w:hAnsiTheme="majorHAnsi" w:cs="Arial"/>
          <w:color w:val="000000"/>
        </w:rPr>
        <w:t xml:space="preserve"> </w:t>
      </w:r>
      <w:r w:rsidRPr="008E46EE">
        <w:rPr>
          <w:rFonts w:asciiTheme="majorHAnsi" w:hAnsiTheme="majorHAnsi" w:cs="Arial"/>
          <w:color w:val="000000"/>
        </w:rPr>
        <w:t>in the military.  We are grateful for persons who serve as chaplains in hospitals and</w:t>
      </w:r>
      <w:r w:rsidR="00313768" w:rsidRPr="008E46EE">
        <w:rPr>
          <w:rFonts w:asciiTheme="majorHAnsi" w:hAnsiTheme="majorHAnsi" w:cs="Arial"/>
          <w:color w:val="000000"/>
        </w:rPr>
        <w:t xml:space="preserve"> </w:t>
      </w:r>
      <w:r w:rsidRPr="008E46EE">
        <w:rPr>
          <w:rFonts w:asciiTheme="majorHAnsi" w:hAnsiTheme="majorHAnsi" w:cs="Arial"/>
          <w:color w:val="000000"/>
        </w:rPr>
        <w:t>other institutions</w:t>
      </w:r>
      <w:r w:rsidR="003E5DCD" w:rsidRPr="008E46EE">
        <w:rPr>
          <w:rFonts w:asciiTheme="majorHAnsi" w:hAnsiTheme="majorHAnsi" w:cs="Arial"/>
          <w:color w:val="000000"/>
        </w:rPr>
        <w:t>. H</w:t>
      </w:r>
      <w:r w:rsidRPr="008E46EE">
        <w:rPr>
          <w:rFonts w:asciiTheme="majorHAnsi" w:hAnsiTheme="majorHAnsi" w:cs="Arial"/>
          <w:color w:val="000000"/>
        </w:rPr>
        <w:t>elp them to inspire faith and hope among people who sometimes seem to</w:t>
      </w:r>
      <w:r w:rsidR="00313768" w:rsidRPr="008E46EE">
        <w:rPr>
          <w:rFonts w:asciiTheme="majorHAnsi" w:hAnsiTheme="majorHAnsi" w:cs="Arial"/>
          <w:color w:val="000000"/>
        </w:rPr>
        <w:t xml:space="preserve"> </w:t>
      </w:r>
      <w:r w:rsidRPr="008E46EE">
        <w:rPr>
          <w:rFonts w:asciiTheme="majorHAnsi" w:hAnsiTheme="majorHAnsi" w:cs="Arial"/>
          <w:color w:val="000000"/>
        </w:rPr>
        <w:t>have no hope.</w:t>
      </w:r>
    </w:p>
    <w:p w:rsidR="00313768" w:rsidRPr="008E46EE" w:rsidRDefault="00313768" w:rsidP="00591E3B">
      <w:pPr>
        <w:pStyle w:val="NormalWeb"/>
        <w:rPr>
          <w:rFonts w:asciiTheme="majorHAnsi" w:hAnsiTheme="majorHAnsi" w:cs="Arial"/>
          <w:color w:val="000000"/>
        </w:rPr>
      </w:pPr>
    </w:p>
    <w:p w:rsidR="00881A70" w:rsidRPr="008E46EE" w:rsidRDefault="00591E3B" w:rsidP="00591E3B">
      <w:pPr>
        <w:pStyle w:val="NormalWeb"/>
        <w:rPr>
          <w:rFonts w:asciiTheme="majorHAnsi" w:hAnsiTheme="majorHAnsi" w:cs="Arial"/>
          <w:color w:val="000000"/>
        </w:rPr>
      </w:pPr>
      <w:r w:rsidRPr="008E46EE">
        <w:rPr>
          <w:rFonts w:asciiTheme="majorHAnsi" w:hAnsiTheme="majorHAnsi" w:cs="Arial"/>
          <w:color w:val="000000"/>
        </w:rPr>
        <w:t xml:space="preserve">We pray that </w:t>
      </w:r>
      <w:r w:rsidR="00313768" w:rsidRPr="008E46EE">
        <w:rPr>
          <w:rFonts w:asciiTheme="majorHAnsi" w:hAnsiTheme="majorHAnsi" w:cs="Arial"/>
          <w:color w:val="000000"/>
        </w:rPr>
        <w:t>y</w:t>
      </w:r>
      <w:r w:rsidRPr="008E46EE">
        <w:rPr>
          <w:rFonts w:asciiTheme="majorHAnsi" w:hAnsiTheme="majorHAnsi" w:cs="Arial"/>
          <w:color w:val="000000"/>
        </w:rPr>
        <w:t>our Spirit will assist our missionaries serving in various places.</w:t>
      </w:r>
      <w:r w:rsidR="00313768" w:rsidRPr="008E46EE">
        <w:rPr>
          <w:rFonts w:asciiTheme="majorHAnsi" w:hAnsiTheme="majorHAnsi" w:cs="Arial"/>
          <w:color w:val="000000"/>
        </w:rPr>
        <w:t xml:space="preserve"> </w:t>
      </w:r>
      <w:r w:rsidRPr="008E46EE">
        <w:rPr>
          <w:rFonts w:asciiTheme="majorHAnsi" w:hAnsiTheme="majorHAnsi" w:cs="Arial"/>
          <w:color w:val="000000"/>
        </w:rPr>
        <w:t xml:space="preserve">We pray that </w:t>
      </w:r>
      <w:r w:rsidR="00313768" w:rsidRPr="008E46EE">
        <w:rPr>
          <w:rFonts w:asciiTheme="majorHAnsi" w:hAnsiTheme="majorHAnsi" w:cs="Arial"/>
          <w:color w:val="000000"/>
        </w:rPr>
        <w:t>y</w:t>
      </w:r>
      <w:r w:rsidRPr="008E46EE">
        <w:rPr>
          <w:rFonts w:asciiTheme="majorHAnsi" w:hAnsiTheme="majorHAnsi" w:cs="Arial"/>
          <w:color w:val="000000"/>
        </w:rPr>
        <w:t xml:space="preserve">ou will daily strengthen people who </w:t>
      </w:r>
      <w:r w:rsidR="00313768" w:rsidRPr="008E46EE">
        <w:rPr>
          <w:rFonts w:asciiTheme="majorHAnsi" w:hAnsiTheme="majorHAnsi" w:cs="Arial"/>
          <w:color w:val="000000"/>
        </w:rPr>
        <w:t>minister through</w:t>
      </w:r>
      <w:r w:rsidRPr="008E46EE">
        <w:rPr>
          <w:rFonts w:asciiTheme="majorHAnsi" w:hAnsiTheme="majorHAnsi" w:cs="Arial"/>
          <w:color w:val="000000"/>
        </w:rPr>
        <w:t xml:space="preserve"> the </w:t>
      </w:r>
      <w:r w:rsidR="00313768" w:rsidRPr="008E46EE">
        <w:rPr>
          <w:rFonts w:asciiTheme="majorHAnsi" w:hAnsiTheme="majorHAnsi" w:cs="Arial"/>
          <w:color w:val="000000"/>
        </w:rPr>
        <w:t>Ministry Council on the Communications</w:t>
      </w:r>
      <w:r w:rsidR="003E5DCD" w:rsidRPr="008E46EE">
        <w:rPr>
          <w:rFonts w:asciiTheme="majorHAnsi" w:hAnsiTheme="majorHAnsi" w:cs="Arial"/>
          <w:color w:val="000000"/>
        </w:rPr>
        <w:t xml:space="preserve"> Ministry Team</w:t>
      </w:r>
      <w:r w:rsidR="00313768" w:rsidRPr="008E46EE">
        <w:rPr>
          <w:rFonts w:asciiTheme="majorHAnsi" w:hAnsiTheme="majorHAnsi" w:cs="Arial"/>
          <w:color w:val="000000"/>
        </w:rPr>
        <w:t>, Discipleship</w:t>
      </w:r>
      <w:r w:rsidR="003E5DCD" w:rsidRPr="008E46EE">
        <w:rPr>
          <w:rFonts w:asciiTheme="majorHAnsi" w:hAnsiTheme="majorHAnsi" w:cs="Arial"/>
          <w:color w:val="000000"/>
        </w:rPr>
        <w:t xml:space="preserve"> Ministry Team</w:t>
      </w:r>
      <w:r w:rsidR="00313768" w:rsidRPr="008E46EE">
        <w:rPr>
          <w:rFonts w:asciiTheme="majorHAnsi" w:hAnsiTheme="majorHAnsi" w:cs="Arial"/>
          <w:color w:val="000000"/>
        </w:rPr>
        <w:t>, Missions</w:t>
      </w:r>
      <w:r w:rsidR="003E5DCD" w:rsidRPr="008E46EE">
        <w:rPr>
          <w:rFonts w:asciiTheme="majorHAnsi" w:hAnsiTheme="majorHAnsi" w:cs="Arial"/>
          <w:color w:val="000000"/>
        </w:rPr>
        <w:t xml:space="preserve"> Ministry Team</w:t>
      </w:r>
      <w:r w:rsidR="00313768" w:rsidRPr="008E46EE">
        <w:rPr>
          <w:rFonts w:asciiTheme="majorHAnsi" w:hAnsiTheme="majorHAnsi" w:cs="Arial"/>
          <w:color w:val="000000"/>
        </w:rPr>
        <w:t xml:space="preserve"> and Pastoral Development Ministry Team. Bless </w:t>
      </w:r>
      <w:r w:rsidR="003E5DCD" w:rsidRPr="008E46EE">
        <w:rPr>
          <w:rFonts w:asciiTheme="majorHAnsi" w:hAnsiTheme="majorHAnsi" w:cs="Arial"/>
          <w:color w:val="000000"/>
        </w:rPr>
        <w:t>each</w:t>
      </w:r>
      <w:r w:rsidR="00313768" w:rsidRPr="008E46EE">
        <w:rPr>
          <w:rFonts w:asciiTheme="majorHAnsi" w:hAnsiTheme="majorHAnsi" w:cs="Arial"/>
          <w:color w:val="000000"/>
        </w:rPr>
        <w:t xml:space="preserve"> team and staff </w:t>
      </w:r>
      <w:r w:rsidR="003E5DCD" w:rsidRPr="008E46EE">
        <w:rPr>
          <w:rFonts w:asciiTheme="majorHAnsi" w:hAnsiTheme="majorHAnsi" w:cs="Arial"/>
          <w:color w:val="000000"/>
        </w:rPr>
        <w:t xml:space="preserve">member </w:t>
      </w:r>
      <w:r w:rsidR="00313768" w:rsidRPr="008E46EE">
        <w:rPr>
          <w:rFonts w:asciiTheme="majorHAnsi" w:hAnsiTheme="majorHAnsi" w:cs="Arial"/>
          <w:color w:val="000000"/>
        </w:rPr>
        <w:t>and give them wisdom as they plan the program</w:t>
      </w:r>
      <w:r w:rsidR="003E5DCD" w:rsidRPr="008E46EE">
        <w:rPr>
          <w:rFonts w:asciiTheme="majorHAnsi" w:hAnsiTheme="majorHAnsi" w:cs="Arial"/>
          <w:color w:val="000000"/>
        </w:rPr>
        <w:t>s</w:t>
      </w:r>
      <w:r w:rsidR="00313768" w:rsidRPr="008E46EE">
        <w:rPr>
          <w:rFonts w:asciiTheme="majorHAnsi" w:hAnsiTheme="majorHAnsi" w:cs="Arial"/>
          <w:color w:val="000000"/>
        </w:rPr>
        <w:t xml:space="preserve"> of the Church. We pray for the Board of Stewardship, the Office of the General Assembly and the Historical Foundation—their </w:t>
      </w:r>
      <w:r w:rsidRPr="008E46EE">
        <w:rPr>
          <w:rFonts w:asciiTheme="majorHAnsi" w:hAnsiTheme="majorHAnsi" w:cs="Arial"/>
          <w:color w:val="000000"/>
        </w:rPr>
        <w:t>boards</w:t>
      </w:r>
      <w:r w:rsidR="00313768" w:rsidRPr="008E46EE">
        <w:rPr>
          <w:rFonts w:asciiTheme="majorHAnsi" w:hAnsiTheme="majorHAnsi" w:cs="Arial"/>
          <w:color w:val="000000"/>
        </w:rPr>
        <w:t xml:space="preserve"> and staff. Give them</w:t>
      </w:r>
      <w:r w:rsidR="00881A70" w:rsidRPr="008E46EE">
        <w:rPr>
          <w:rFonts w:asciiTheme="majorHAnsi" w:hAnsiTheme="majorHAnsi" w:cs="Arial"/>
          <w:color w:val="000000"/>
        </w:rPr>
        <w:t xml:space="preserve"> the knowledge they need to do your work. We especially pray for the new Director of Our United Outreach. Help</w:t>
      </w:r>
      <w:r w:rsidR="003E5DCD" w:rsidRPr="008E46EE">
        <w:rPr>
          <w:rFonts w:asciiTheme="majorHAnsi" w:hAnsiTheme="majorHAnsi" w:cs="Arial"/>
          <w:color w:val="000000"/>
        </w:rPr>
        <w:t xml:space="preserve"> him to know your will for our C</w:t>
      </w:r>
      <w:r w:rsidR="00881A70" w:rsidRPr="008E46EE">
        <w:rPr>
          <w:rFonts w:asciiTheme="majorHAnsi" w:hAnsiTheme="majorHAnsi" w:cs="Arial"/>
          <w:color w:val="000000"/>
        </w:rPr>
        <w:t>hurch and celebrate it</w:t>
      </w:r>
      <w:r w:rsidR="003E5DCD" w:rsidRPr="008E46EE">
        <w:rPr>
          <w:rFonts w:asciiTheme="majorHAnsi" w:hAnsiTheme="majorHAnsi" w:cs="Arial"/>
          <w:color w:val="000000"/>
        </w:rPr>
        <w:t>s ministry</w:t>
      </w:r>
      <w:r w:rsidR="00881A70" w:rsidRPr="008E46EE">
        <w:rPr>
          <w:rFonts w:asciiTheme="majorHAnsi" w:hAnsiTheme="majorHAnsi" w:cs="Arial"/>
          <w:color w:val="000000"/>
        </w:rPr>
        <w:t xml:space="preserve"> with all our churches.</w:t>
      </w:r>
    </w:p>
    <w:p w:rsidR="00881A70" w:rsidRPr="008E46EE" w:rsidRDefault="00881A70" w:rsidP="00591E3B">
      <w:pPr>
        <w:pStyle w:val="NormalWeb"/>
        <w:rPr>
          <w:rFonts w:asciiTheme="majorHAnsi" w:hAnsiTheme="majorHAnsi" w:cs="Arial"/>
          <w:color w:val="000000"/>
        </w:rPr>
      </w:pPr>
    </w:p>
    <w:p w:rsidR="00591E3B" w:rsidRPr="008E46EE" w:rsidRDefault="00591E3B" w:rsidP="00591E3B">
      <w:pPr>
        <w:pStyle w:val="NormalWeb"/>
        <w:rPr>
          <w:rFonts w:asciiTheme="majorHAnsi" w:hAnsiTheme="majorHAnsi" w:cs="Arial"/>
          <w:color w:val="000000"/>
        </w:rPr>
      </w:pPr>
      <w:r w:rsidRPr="008E46EE">
        <w:rPr>
          <w:rFonts w:asciiTheme="majorHAnsi" w:hAnsiTheme="majorHAnsi" w:cs="Arial"/>
          <w:color w:val="000000"/>
        </w:rPr>
        <w:t>You know that we confront people with terminal illnesses, joblessness, homelessness</w:t>
      </w:r>
      <w:r w:rsidR="003E5DCD" w:rsidRPr="008E46EE">
        <w:rPr>
          <w:rFonts w:asciiTheme="majorHAnsi" w:hAnsiTheme="majorHAnsi" w:cs="Arial"/>
          <w:color w:val="000000"/>
        </w:rPr>
        <w:t>,</w:t>
      </w:r>
    </w:p>
    <w:p w:rsidR="00591E3B" w:rsidRPr="008E46EE" w:rsidRDefault="00591E3B" w:rsidP="00591E3B">
      <w:pPr>
        <w:pStyle w:val="NormalWeb"/>
        <w:rPr>
          <w:rFonts w:asciiTheme="majorHAnsi" w:hAnsiTheme="majorHAnsi" w:cs="Arial"/>
          <w:color w:val="000000"/>
        </w:rPr>
      </w:pPr>
      <w:proofErr w:type="gramStart"/>
      <w:r w:rsidRPr="008E46EE">
        <w:rPr>
          <w:rFonts w:asciiTheme="majorHAnsi" w:hAnsiTheme="majorHAnsi" w:cs="Arial"/>
          <w:color w:val="000000"/>
        </w:rPr>
        <w:t>people</w:t>
      </w:r>
      <w:proofErr w:type="gramEnd"/>
      <w:r w:rsidRPr="008E46EE">
        <w:rPr>
          <w:rFonts w:asciiTheme="majorHAnsi" w:hAnsiTheme="majorHAnsi" w:cs="Arial"/>
          <w:color w:val="000000"/>
        </w:rPr>
        <w:t xml:space="preserve"> who are </w:t>
      </w:r>
      <w:r w:rsidR="003E5DCD" w:rsidRPr="008E46EE">
        <w:rPr>
          <w:rFonts w:asciiTheme="majorHAnsi" w:hAnsiTheme="majorHAnsi" w:cs="Arial"/>
          <w:color w:val="000000"/>
        </w:rPr>
        <w:t xml:space="preserve">grieving the </w:t>
      </w:r>
      <w:r w:rsidRPr="008E46EE">
        <w:rPr>
          <w:rFonts w:asciiTheme="majorHAnsi" w:hAnsiTheme="majorHAnsi" w:cs="Arial"/>
          <w:color w:val="000000"/>
        </w:rPr>
        <w:t xml:space="preserve">death of a loved one, or </w:t>
      </w:r>
      <w:r w:rsidR="003E5DCD" w:rsidRPr="008E46EE">
        <w:rPr>
          <w:rFonts w:asciiTheme="majorHAnsi" w:hAnsiTheme="majorHAnsi" w:cs="Arial"/>
          <w:color w:val="000000"/>
        </w:rPr>
        <w:t xml:space="preserve">are disappointed </w:t>
      </w:r>
      <w:r w:rsidRPr="008E46EE">
        <w:rPr>
          <w:rFonts w:asciiTheme="majorHAnsi" w:hAnsiTheme="majorHAnsi" w:cs="Arial"/>
          <w:color w:val="000000"/>
        </w:rPr>
        <w:t>as a result of a major setback in life.  Daily</w:t>
      </w:r>
      <w:r w:rsidR="00881A70" w:rsidRPr="008E46EE">
        <w:rPr>
          <w:rFonts w:asciiTheme="majorHAnsi" w:hAnsiTheme="majorHAnsi" w:cs="Arial"/>
          <w:color w:val="000000"/>
        </w:rPr>
        <w:t xml:space="preserve"> </w:t>
      </w:r>
      <w:r w:rsidRPr="008E46EE">
        <w:rPr>
          <w:rFonts w:asciiTheme="majorHAnsi" w:hAnsiTheme="majorHAnsi" w:cs="Arial"/>
          <w:color w:val="000000"/>
        </w:rPr>
        <w:t>we see injustices in our society; give us the strength and willingness to be pro</w:t>
      </w:r>
      <w:r w:rsidR="00FB0F95" w:rsidRPr="008E46EE">
        <w:rPr>
          <w:rFonts w:asciiTheme="majorHAnsi" w:hAnsiTheme="majorHAnsi" w:cs="Arial"/>
          <w:color w:val="000000"/>
        </w:rPr>
        <w:t>-</w:t>
      </w:r>
      <w:r w:rsidRPr="008E46EE">
        <w:rPr>
          <w:rFonts w:asciiTheme="majorHAnsi" w:hAnsiTheme="majorHAnsi" w:cs="Arial"/>
          <w:color w:val="000000"/>
        </w:rPr>
        <w:t>active in trying</w:t>
      </w:r>
      <w:r w:rsidR="00881A70" w:rsidRPr="008E46EE">
        <w:rPr>
          <w:rFonts w:asciiTheme="majorHAnsi" w:hAnsiTheme="majorHAnsi" w:cs="Arial"/>
          <w:color w:val="000000"/>
        </w:rPr>
        <w:t xml:space="preserve"> </w:t>
      </w:r>
      <w:r w:rsidRPr="008E46EE">
        <w:rPr>
          <w:rFonts w:asciiTheme="majorHAnsi" w:hAnsiTheme="majorHAnsi" w:cs="Arial"/>
          <w:color w:val="000000"/>
        </w:rPr>
        <w:t>to change some of these injustices.  We pray for each Christian to be sensitive to the needs of</w:t>
      </w:r>
      <w:r w:rsidR="00881A70" w:rsidRPr="008E46EE">
        <w:rPr>
          <w:rFonts w:asciiTheme="majorHAnsi" w:hAnsiTheme="majorHAnsi" w:cs="Arial"/>
          <w:color w:val="000000"/>
        </w:rPr>
        <w:t xml:space="preserve"> </w:t>
      </w:r>
      <w:r w:rsidRPr="008E46EE">
        <w:rPr>
          <w:rFonts w:asciiTheme="majorHAnsi" w:hAnsiTheme="majorHAnsi" w:cs="Arial"/>
          <w:color w:val="000000"/>
        </w:rPr>
        <w:t xml:space="preserve">those in the Church and outside the Church.  We pray in the name of the </w:t>
      </w:r>
      <w:r w:rsidR="00881A70" w:rsidRPr="008E46EE">
        <w:rPr>
          <w:rFonts w:asciiTheme="majorHAnsi" w:hAnsiTheme="majorHAnsi" w:cs="Arial"/>
          <w:color w:val="000000"/>
        </w:rPr>
        <w:t>o</w:t>
      </w:r>
      <w:r w:rsidRPr="008E46EE">
        <w:rPr>
          <w:rFonts w:asciiTheme="majorHAnsi" w:hAnsiTheme="majorHAnsi" w:cs="Arial"/>
          <w:color w:val="000000"/>
        </w:rPr>
        <w:t>ne who loves us</w:t>
      </w:r>
      <w:r w:rsidR="00881A70" w:rsidRPr="008E46EE">
        <w:rPr>
          <w:rFonts w:asciiTheme="majorHAnsi" w:hAnsiTheme="majorHAnsi" w:cs="Arial"/>
          <w:color w:val="000000"/>
        </w:rPr>
        <w:t xml:space="preserve"> </w:t>
      </w:r>
      <w:r w:rsidRPr="008E46EE">
        <w:rPr>
          <w:rFonts w:asciiTheme="majorHAnsi" w:hAnsiTheme="majorHAnsi" w:cs="Arial"/>
          <w:color w:val="000000"/>
        </w:rPr>
        <w:t xml:space="preserve">and gave </w:t>
      </w:r>
      <w:r w:rsidR="00881A70" w:rsidRPr="008E46EE">
        <w:rPr>
          <w:rFonts w:asciiTheme="majorHAnsi" w:hAnsiTheme="majorHAnsi" w:cs="Arial"/>
          <w:color w:val="000000"/>
        </w:rPr>
        <w:t>h</w:t>
      </w:r>
      <w:r w:rsidRPr="008E46EE">
        <w:rPr>
          <w:rFonts w:asciiTheme="majorHAnsi" w:hAnsiTheme="majorHAnsi" w:cs="Arial"/>
          <w:color w:val="000000"/>
        </w:rPr>
        <w:t>imself for us. Amen.</w:t>
      </w:r>
    </w:p>
    <w:p w:rsidR="00591E3B" w:rsidRPr="008E46EE" w:rsidRDefault="00591E3B" w:rsidP="003773E0">
      <w:pPr>
        <w:rPr>
          <w:rFonts w:asciiTheme="majorHAnsi" w:hAnsiTheme="majorHAnsi"/>
          <w:b/>
        </w:rPr>
      </w:pPr>
    </w:p>
    <w:p w:rsidR="003773E0" w:rsidRPr="008E46EE" w:rsidRDefault="003773E0" w:rsidP="003773E0">
      <w:pPr>
        <w:rPr>
          <w:rFonts w:asciiTheme="majorHAnsi" w:hAnsiTheme="majorHAnsi"/>
          <w:b/>
        </w:rPr>
      </w:pPr>
      <w:r w:rsidRPr="008E46EE">
        <w:rPr>
          <w:rFonts w:asciiTheme="majorHAnsi" w:hAnsiTheme="majorHAnsi"/>
          <w:b/>
        </w:rPr>
        <w:t>Scripture Possibilities for the Sermon</w:t>
      </w:r>
    </w:p>
    <w:p w:rsidR="00881A70" w:rsidRPr="008E46EE" w:rsidRDefault="00591E3B" w:rsidP="00591E3B">
      <w:pPr>
        <w:pStyle w:val="NormalWeb"/>
        <w:rPr>
          <w:rFonts w:asciiTheme="majorHAnsi" w:hAnsiTheme="majorHAnsi" w:cs="Arial"/>
          <w:color w:val="000000"/>
        </w:rPr>
      </w:pPr>
      <w:r w:rsidRPr="008E46EE">
        <w:rPr>
          <w:rFonts w:asciiTheme="majorHAnsi" w:hAnsiTheme="majorHAnsi" w:cs="Arial"/>
          <w:color w:val="000000"/>
        </w:rPr>
        <w:t>Isaiah 49:1-6</w:t>
      </w:r>
    </w:p>
    <w:p w:rsidR="00881A70" w:rsidRPr="008E46EE" w:rsidRDefault="00881A70" w:rsidP="00591E3B">
      <w:pPr>
        <w:pStyle w:val="NormalWeb"/>
        <w:rPr>
          <w:rFonts w:asciiTheme="majorHAnsi" w:hAnsiTheme="majorHAnsi" w:cs="Arial"/>
          <w:color w:val="000000"/>
        </w:rPr>
      </w:pPr>
      <w:r w:rsidRPr="008E46EE">
        <w:rPr>
          <w:rFonts w:asciiTheme="majorHAnsi" w:hAnsiTheme="majorHAnsi" w:cs="Arial"/>
          <w:color w:val="000000"/>
        </w:rPr>
        <w:t>1</w:t>
      </w:r>
      <w:r w:rsidR="00591E3B" w:rsidRPr="008E46EE">
        <w:rPr>
          <w:rFonts w:asciiTheme="majorHAnsi" w:hAnsiTheme="majorHAnsi" w:cs="Arial"/>
          <w:color w:val="000000"/>
        </w:rPr>
        <w:t xml:space="preserve"> Peter 2:9</w:t>
      </w:r>
      <w:r w:rsidRPr="008E46EE">
        <w:rPr>
          <w:rFonts w:asciiTheme="majorHAnsi" w:hAnsiTheme="majorHAnsi" w:cs="Arial"/>
          <w:color w:val="000000"/>
        </w:rPr>
        <w:t>-</w:t>
      </w:r>
      <w:r w:rsidR="00591E3B" w:rsidRPr="008E46EE">
        <w:rPr>
          <w:rFonts w:asciiTheme="majorHAnsi" w:hAnsiTheme="majorHAnsi" w:cs="Arial"/>
          <w:color w:val="000000"/>
        </w:rPr>
        <w:t>10</w:t>
      </w:r>
    </w:p>
    <w:p w:rsidR="00881A70" w:rsidRPr="008E46EE" w:rsidRDefault="00591E3B" w:rsidP="00591E3B">
      <w:pPr>
        <w:pStyle w:val="NormalWeb"/>
        <w:rPr>
          <w:rFonts w:asciiTheme="majorHAnsi" w:hAnsiTheme="majorHAnsi" w:cs="Arial"/>
          <w:color w:val="000000"/>
        </w:rPr>
      </w:pPr>
      <w:r w:rsidRPr="008E46EE">
        <w:rPr>
          <w:rFonts w:asciiTheme="majorHAnsi" w:hAnsiTheme="majorHAnsi" w:cs="Arial"/>
          <w:color w:val="000000"/>
        </w:rPr>
        <w:t>John 10:1-18</w:t>
      </w:r>
    </w:p>
    <w:p w:rsidR="00591E3B" w:rsidRPr="008E46EE" w:rsidRDefault="00591E3B" w:rsidP="00591E3B">
      <w:pPr>
        <w:pStyle w:val="NormalWeb"/>
        <w:rPr>
          <w:rFonts w:asciiTheme="majorHAnsi" w:hAnsiTheme="majorHAnsi" w:cs="Arial"/>
          <w:color w:val="000000"/>
        </w:rPr>
      </w:pPr>
      <w:r w:rsidRPr="008E46EE">
        <w:rPr>
          <w:rFonts w:asciiTheme="majorHAnsi" w:hAnsiTheme="majorHAnsi" w:cs="Arial"/>
          <w:color w:val="000000"/>
        </w:rPr>
        <w:t>John 14:12-14</w:t>
      </w:r>
    </w:p>
    <w:p w:rsidR="00591E3B" w:rsidRPr="008E46EE" w:rsidRDefault="00591E3B" w:rsidP="00591E3B">
      <w:pPr>
        <w:pStyle w:val="NormalWeb"/>
        <w:rPr>
          <w:rFonts w:asciiTheme="majorHAnsi" w:hAnsiTheme="majorHAnsi" w:cs="Arial"/>
          <w:color w:val="000000"/>
        </w:rPr>
      </w:pPr>
      <w:r w:rsidRPr="008E46EE">
        <w:rPr>
          <w:rFonts w:asciiTheme="majorHAnsi" w:hAnsiTheme="majorHAnsi" w:cs="Arial"/>
          <w:color w:val="000000"/>
        </w:rPr>
        <w:t>John 15:1-11</w:t>
      </w:r>
    </w:p>
    <w:p w:rsidR="00591E3B" w:rsidRPr="008E46EE" w:rsidRDefault="00591E3B" w:rsidP="003773E0">
      <w:pPr>
        <w:rPr>
          <w:rFonts w:asciiTheme="majorHAnsi" w:hAnsiTheme="majorHAnsi"/>
          <w:b/>
        </w:rPr>
      </w:pPr>
    </w:p>
    <w:p w:rsidR="003773E0" w:rsidRPr="008E46EE" w:rsidRDefault="003773E0" w:rsidP="003773E0">
      <w:pPr>
        <w:rPr>
          <w:rFonts w:asciiTheme="majorHAnsi" w:hAnsiTheme="majorHAnsi"/>
          <w:b/>
        </w:rPr>
      </w:pPr>
      <w:r w:rsidRPr="008E46EE">
        <w:rPr>
          <w:rFonts w:asciiTheme="majorHAnsi" w:hAnsiTheme="majorHAnsi"/>
          <w:b/>
        </w:rPr>
        <w:t xml:space="preserve">Offertory Sentence </w:t>
      </w:r>
    </w:p>
    <w:p w:rsidR="00591E3B" w:rsidRPr="008E46EE" w:rsidRDefault="00591E3B" w:rsidP="00591E3B">
      <w:pPr>
        <w:pStyle w:val="NormalWeb"/>
        <w:rPr>
          <w:rFonts w:asciiTheme="majorHAnsi" w:hAnsiTheme="majorHAnsi" w:cs="Arial"/>
          <w:color w:val="000000"/>
        </w:rPr>
      </w:pPr>
      <w:r w:rsidRPr="008E46EE">
        <w:rPr>
          <w:rFonts w:asciiTheme="majorHAnsi" w:hAnsiTheme="majorHAnsi" w:cs="Arial"/>
          <w:color w:val="000000"/>
        </w:rPr>
        <w:t xml:space="preserve">You are invited to honor God by returning joyfully </w:t>
      </w:r>
      <w:r w:rsidR="00881A70" w:rsidRPr="008E46EE">
        <w:rPr>
          <w:rFonts w:asciiTheme="majorHAnsi" w:hAnsiTheme="majorHAnsi" w:cs="Arial"/>
          <w:color w:val="000000"/>
        </w:rPr>
        <w:t>God’</w:t>
      </w:r>
      <w:r w:rsidRPr="008E46EE">
        <w:rPr>
          <w:rFonts w:asciiTheme="majorHAnsi" w:hAnsiTheme="majorHAnsi" w:cs="Arial"/>
          <w:color w:val="000000"/>
        </w:rPr>
        <w:t>s tithes and</w:t>
      </w:r>
      <w:r w:rsidR="003E5DCD" w:rsidRPr="008E46EE">
        <w:rPr>
          <w:rFonts w:asciiTheme="majorHAnsi" w:hAnsiTheme="majorHAnsi" w:cs="Arial"/>
          <w:color w:val="000000"/>
        </w:rPr>
        <w:t xml:space="preserve"> </w:t>
      </w:r>
      <w:r w:rsidR="00881A70" w:rsidRPr="008E46EE">
        <w:rPr>
          <w:rFonts w:asciiTheme="majorHAnsi" w:hAnsiTheme="majorHAnsi" w:cs="Arial"/>
          <w:color w:val="000000"/>
        </w:rPr>
        <w:t>y</w:t>
      </w:r>
      <w:r w:rsidRPr="008E46EE">
        <w:rPr>
          <w:rFonts w:asciiTheme="majorHAnsi" w:hAnsiTheme="majorHAnsi" w:cs="Arial"/>
          <w:color w:val="000000"/>
        </w:rPr>
        <w:t>our offerings.</w:t>
      </w:r>
    </w:p>
    <w:p w:rsidR="00591E3B" w:rsidRPr="008E46EE" w:rsidRDefault="00591E3B" w:rsidP="003773E0">
      <w:pPr>
        <w:rPr>
          <w:rFonts w:asciiTheme="majorHAnsi" w:hAnsiTheme="majorHAnsi"/>
          <w:b/>
        </w:rPr>
      </w:pPr>
    </w:p>
    <w:p w:rsidR="003773E0" w:rsidRPr="008E46EE" w:rsidRDefault="003773E0" w:rsidP="003773E0">
      <w:pPr>
        <w:rPr>
          <w:rFonts w:asciiTheme="majorHAnsi" w:hAnsiTheme="majorHAnsi"/>
          <w:b/>
        </w:rPr>
      </w:pPr>
      <w:r w:rsidRPr="008E46EE">
        <w:rPr>
          <w:rFonts w:asciiTheme="majorHAnsi" w:hAnsiTheme="majorHAnsi"/>
          <w:b/>
        </w:rPr>
        <w:t>Offertory Prayer</w:t>
      </w:r>
    </w:p>
    <w:p w:rsidR="00591E3B" w:rsidRPr="008E46EE" w:rsidRDefault="00591E3B" w:rsidP="00591E3B">
      <w:pPr>
        <w:pStyle w:val="NormalWeb"/>
        <w:rPr>
          <w:rFonts w:asciiTheme="majorHAnsi" w:hAnsiTheme="majorHAnsi" w:cs="Arial"/>
          <w:color w:val="000000"/>
        </w:rPr>
      </w:pPr>
      <w:r w:rsidRPr="008E46EE">
        <w:rPr>
          <w:rFonts w:asciiTheme="majorHAnsi" w:hAnsiTheme="majorHAnsi" w:cs="Arial"/>
          <w:color w:val="000000"/>
        </w:rPr>
        <w:t>O God, who has pr</w:t>
      </w:r>
      <w:r w:rsidR="00FB0F95" w:rsidRPr="008E46EE">
        <w:rPr>
          <w:rFonts w:asciiTheme="majorHAnsi" w:hAnsiTheme="majorHAnsi" w:cs="Arial"/>
          <w:color w:val="000000"/>
        </w:rPr>
        <w:t>ovided for each of us, we give y</w:t>
      </w:r>
      <w:r w:rsidRPr="008E46EE">
        <w:rPr>
          <w:rFonts w:asciiTheme="majorHAnsi" w:hAnsiTheme="majorHAnsi" w:cs="Arial"/>
          <w:color w:val="000000"/>
        </w:rPr>
        <w:t>ou thanks for</w:t>
      </w:r>
      <w:r w:rsidR="00881A70" w:rsidRPr="008E46EE">
        <w:rPr>
          <w:rFonts w:asciiTheme="majorHAnsi" w:hAnsiTheme="majorHAnsi" w:cs="Arial"/>
          <w:color w:val="000000"/>
        </w:rPr>
        <w:t xml:space="preserve"> </w:t>
      </w:r>
      <w:r w:rsidRPr="008E46EE">
        <w:rPr>
          <w:rFonts w:asciiTheme="majorHAnsi" w:hAnsiTheme="majorHAnsi" w:cs="Arial"/>
          <w:color w:val="000000"/>
        </w:rPr>
        <w:t xml:space="preserve">the opportunity </w:t>
      </w:r>
      <w:r w:rsidR="00881A70" w:rsidRPr="008E46EE">
        <w:rPr>
          <w:rFonts w:asciiTheme="majorHAnsi" w:hAnsiTheme="majorHAnsi" w:cs="Arial"/>
          <w:color w:val="000000"/>
        </w:rPr>
        <w:t xml:space="preserve">to </w:t>
      </w:r>
      <w:r w:rsidRPr="008E46EE">
        <w:rPr>
          <w:rFonts w:asciiTheme="majorHAnsi" w:hAnsiTheme="majorHAnsi" w:cs="Arial"/>
          <w:color w:val="000000"/>
        </w:rPr>
        <w:t xml:space="preserve">share so that people in our communities and throughout the world may be introduced to the gospel.  </w:t>
      </w:r>
      <w:proofErr w:type="gramStart"/>
      <w:r w:rsidRPr="008E46EE">
        <w:rPr>
          <w:rFonts w:asciiTheme="majorHAnsi" w:hAnsiTheme="majorHAnsi" w:cs="Arial"/>
          <w:color w:val="000000"/>
        </w:rPr>
        <w:t xml:space="preserve">In the </w:t>
      </w:r>
      <w:r w:rsidR="00FB0F95" w:rsidRPr="008E46EE">
        <w:rPr>
          <w:rFonts w:asciiTheme="majorHAnsi" w:hAnsiTheme="majorHAnsi" w:cs="Arial"/>
          <w:color w:val="000000"/>
        </w:rPr>
        <w:t>h</w:t>
      </w:r>
      <w:r w:rsidRPr="008E46EE">
        <w:rPr>
          <w:rFonts w:asciiTheme="majorHAnsi" w:hAnsiTheme="majorHAnsi" w:cs="Arial"/>
          <w:color w:val="000000"/>
        </w:rPr>
        <w:t xml:space="preserve">oly </w:t>
      </w:r>
      <w:r w:rsidR="00FB0F95" w:rsidRPr="008E46EE">
        <w:rPr>
          <w:rFonts w:asciiTheme="majorHAnsi" w:hAnsiTheme="majorHAnsi" w:cs="Arial"/>
          <w:color w:val="000000"/>
        </w:rPr>
        <w:t>n</w:t>
      </w:r>
      <w:r w:rsidRPr="008E46EE">
        <w:rPr>
          <w:rFonts w:asciiTheme="majorHAnsi" w:hAnsiTheme="majorHAnsi" w:cs="Arial"/>
          <w:color w:val="000000"/>
        </w:rPr>
        <w:t>ame of Jesus.</w:t>
      </w:r>
      <w:proofErr w:type="gramEnd"/>
      <w:r w:rsidRPr="008E46EE">
        <w:rPr>
          <w:rFonts w:asciiTheme="majorHAnsi" w:hAnsiTheme="majorHAnsi" w:cs="Arial"/>
          <w:color w:val="000000"/>
        </w:rPr>
        <w:t xml:space="preserve"> Amen.</w:t>
      </w:r>
    </w:p>
    <w:p w:rsidR="00591E3B" w:rsidRPr="008E46EE" w:rsidRDefault="00591E3B" w:rsidP="003773E0">
      <w:pPr>
        <w:rPr>
          <w:rFonts w:asciiTheme="majorHAnsi" w:hAnsiTheme="majorHAnsi"/>
          <w:b/>
        </w:rPr>
      </w:pPr>
    </w:p>
    <w:p w:rsidR="00591E3B" w:rsidRPr="008E46EE" w:rsidRDefault="003773E0" w:rsidP="003773E0">
      <w:pPr>
        <w:rPr>
          <w:rFonts w:asciiTheme="majorHAnsi" w:hAnsiTheme="majorHAnsi"/>
          <w:b/>
        </w:rPr>
      </w:pPr>
      <w:r w:rsidRPr="008E46EE">
        <w:rPr>
          <w:rFonts w:asciiTheme="majorHAnsi" w:hAnsiTheme="majorHAnsi"/>
          <w:b/>
        </w:rPr>
        <w:t>Charge</w:t>
      </w:r>
    </w:p>
    <w:p w:rsidR="00591E3B" w:rsidRPr="008E46EE" w:rsidRDefault="00591E3B" w:rsidP="00591E3B">
      <w:pPr>
        <w:pStyle w:val="NormalWeb"/>
        <w:rPr>
          <w:rFonts w:asciiTheme="majorHAnsi" w:hAnsiTheme="majorHAnsi" w:cs="Arial"/>
          <w:color w:val="000000"/>
        </w:rPr>
      </w:pPr>
      <w:r w:rsidRPr="008E46EE">
        <w:rPr>
          <w:rFonts w:asciiTheme="majorHAnsi" w:hAnsiTheme="majorHAnsi" w:cs="Arial"/>
          <w:color w:val="000000"/>
        </w:rPr>
        <w:t>If then you have been raised with Christ, seek the things that</w:t>
      </w:r>
      <w:r w:rsidR="00FB0F95" w:rsidRPr="008E46EE">
        <w:rPr>
          <w:rFonts w:asciiTheme="majorHAnsi" w:hAnsiTheme="majorHAnsi" w:cs="Arial"/>
          <w:color w:val="000000"/>
        </w:rPr>
        <w:t xml:space="preserve"> </w:t>
      </w:r>
      <w:r w:rsidRPr="008E46EE">
        <w:rPr>
          <w:rFonts w:asciiTheme="majorHAnsi" w:hAnsiTheme="majorHAnsi" w:cs="Arial"/>
          <w:color w:val="000000"/>
        </w:rPr>
        <w:t>are above, where Christ is seated at the right hand of God.  Set your minds on things that are above</w:t>
      </w:r>
      <w:r w:rsidR="00FB0F95" w:rsidRPr="008E46EE">
        <w:rPr>
          <w:rFonts w:asciiTheme="majorHAnsi" w:hAnsiTheme="majorHAnsi" w:cs="Arial"/>
          <w:color w:val="000000"/>
        </w:rPr>
        <w:t xml:space="preserve"> </w:t>
      </w:r>
      <w:r w:rsidRPr="008E46EE">
        <w:rPr>
          <w:rFonts w:asciiTheme="majorHAnsi" w:hAnsiTheme="majorHAnsi" w:cs="Arial"/>
          <w:color w:val="000000"/>
        </w:rPr>
        <w:t xml:space="preserve">and </w:t>
      </w:r>
      <w:r w:rsidR="00FB0F95" w:rsidRPr="008E46EE">
        <w:rPr>
          <w:rFonts w:asciiTheme="majorHAnsi" w:hAnsiTheme="majorHAnsi" w:cs="Arial"/>
          <w:color w:val="000000"/>
        </w:rPr>
        <w:t>n</w:t>
      </w:r>
      <w:r w:rsidRPr="008E46EE">
        <w:rPr>
          <w:rFonts w:asciiTheme="majorHAnsi" w:hAnsiTheme="majorHAnsi" w:cs="Arial"/>
          <w:color w:val="000000"/>
        </w:rPr>
        <w:t xml:space="preserve">ot on things that are on earth.  </w:t>
      </w:r>
      <w:proofErr w:type="gramStart"/>
      <w:r w:rsidRPr="008E46EE">
        <w:rPr>
          <w:rFonts w:asciiTheme="majorHAnsi" w:hAnsiTheme="majorHAnsi" w:cs="Arial"/>
          <w:color w:val="000000"/>
        </w:rPr>
        <w:t>For you have died, and your life is hid</w:t>
      </w:r>
      <w:r w:rsidR="00881A70" w:rsidRPr="008E46EE">
        <w:rPr>
          <w:rFonts w:asciiTheme="majorHAnsi" w:hAnsiTheme="majorHAnsi" w:cs="Arial"/>
          <w:color w:val="000000"/>
        </w:rPr>
        <w:t>den</w:t>
      </w:r>
      <w:r w:rsidRPr="008E46EE">
        <w:rPr>
          <w:rFonts w:asciiTheme="majorHAnsi" w:hAnsiTheme="majorHAnsi" w:cs="Arial"/>
          <w:color w:val="000000"/>
        </w:rPr>
        <w:t xml:space="preserve"> with C</w:t>
      </w:r>
      <w:r w:rsidR="00FB0F95" w:rsidRPr="008E46EE">
        <w:rPr>
          <w:rFonts w:asciiTheme="majorHAnsi" w:hAnsiTheme="majorHAnsi" w:cs="Arial"/>
          <w:color w:val="000000"/>
        </w:rPr>
        <w:t>h</w:t>
      </w:r>
      <w:r w:rsidRPr="008E46EE">
        <w:rPr>
          <w:rFonts w:asciiTheme="majorHAnsi" w:hAnsiTheme="majorHAnsi" w:cs="Arial"/>
          <w:color w:val="000000"/>
        </w:rPr>
        <w:t>rist in God.</w:t>
      </w:r>
      <w:proofErr w:type="gramEnd"/>
      <w:r w:rsidRPr="008E46EE">
        <w:rPr>
          <w:rFonts w:asciiTheme="majorHAnsi" w:hAnsiTheme="majorHAnsi" w:cs="Arial"/>
          <w:color w:val="000000"/>
        </w:rPr>
        <w:t xml:space="preserve"> When</w:t>
      </w:r>
      <w:r w:rsidR="00FB0F95" w:rsidRPr="008E46EE">
        <w:rPr>
          <w:rFonts w:asciiTheme="majorHAnsi" w:hAnsiTheme="majorHAnsi" w:cs="Arial"/>
          <w:color w:val="000000"/>
        </w:rPr>
        <w:t xml:space="preserve"> </w:t>
      </w:r>
      <w:r w:rsidRPr="008E46EE">
        <w:rPr>
          <w:rFonts w:asciiTheme="majorHAnsi" w:hAnsiTheme="majorHAnsi" w:cs="Arial"/>
          <w:color w:val="000000"/>
        </w:rPr>
        <w:t>Christ who is our life appears, then you all</w:t>
      </w:r>
      <w:r w:rsidR="00FB0F95" w:rsidRPr="008E46EE">
        <w:rPr>
          <w:rFonts w:asciiTheme="majorHAnsi" w:hAnsiTheme="majorHAnsi" w:cs="Arial"/>
          <w:color w:val="000000"/>
        </w:rPr>
        <w:t xml:space="preserve"> </w:t>
      </w:r>
      <w:r w:rsidRPr="008E46EE">
        <w:rPr>
          <w:rFonts w:asciiTheme="majorHAnsi" w:hAnsiTheme="majorHAnsi" w:cs="Arial"/>
          <w:color w:val="000000"/>
        </w:rPr>
        <w:t xml:space="preserve">will appear with </w:t>
      </w:r>
      <w:r w:rsidR="00881A70" w:rsidRPr="008E46EE">
        <w:rPr>
          <w:rFonts w:asciiTheme="majorHAnsi" w:hAnsiTheme="majorHAnsi" w:cs="Arial"/>
          <w:color w:val="000000"/>
        </w:rPr>
        <w:t>h</w:t>
      </w:r>
      <w:r w:rsidRPr="008E46EE">
        <w:rPr>
          <w:rFonts w:asciiTheme="majorHAnsi" w:hAnsiTheme="majorHAnsi" w:cs="Arial"/>
          <w:color w:val="000000"/>
        </w:rPr>
        <w:t>im in glory.</w:t>
      </w:r>
      <w:r w:rsidR="00881A70" w:rsidRPr="008E46EE">
        <w:rPr>
          <w:rFonts w:asciiTheme="majorHAnsi" w:hAnsiTheme="majorHAnsi" w:cs="Arial"/>
          <w:color w:val="000000"/>
        </w:rPr>
        <w:t xml:space="preserve"> (From Colossians 3:1-4) </w:t>
      </w:r>
    </w:p>
    <w:p w:rsidR="00591E3B" w:rsidRPr="008E46EE" w:rsidRDefault="00591E3B" w:rsidP="003773E0">
      <w:pPr>
        <w:rPr>
          <w:rFonts w:asciiTheme="majorHAnsi" w:hAnsiTheme="majorHAnsi"/>
          <w:b/>
        </w:rPr>
      </w:pPr>
    </w:p>
    <w:p w:rsidR="003773E0" w:rsidRPr="008E46EE" w:rsidRDefault="003773E0" w:rsidP="003773E0">
      <w:pPr>
        <w:rPr>
          <w:rFonts w:asciiTheme="majorHAnsi" w:hAnsiTheme="majorHAnsi"/>
          <w:b/>
        </w:rPr>
      </w:pPr>
      <w:r w:rsidRPr="008E46EE">
        <w:rPr>
          <w:rFonts w:asciiTheme="majorHAnsi" w:hAnsiTheme="majorHAnsi"/>
          <w:b/>
        </w:rPr>
        <w:t>Benediction</w:t>
      </w:r>
    </w:p>
    <w:p w:rsidR="00591E3B" w:rsidRPr="008E46EE" w:rsidRDefault="00591E3B" w:rsidP="00591E3B">
      <w:pPr>
        <w:pStyle w:val="NormalWeb"/>
        <w:rPr>
          <w:rFonts w:asciiTheme="majorHAnsi" w:hAnsiTheme="majorHAnsi" w:cs="Arial"/>
          <w:color w:val="000000"/>
        </w:rPr>
      </w:pPr>
      <w:r w:rsidRPr="008E46EE">
        <w:rPr>
          <w:rFonts w:asciiTheme="majorHAnsi" w:hAnsiTheme="majorHAnsi" w:cs="Arial"/>
          <w:color w:val="000000"/>
        </w:rPr>
        <w:t>The grace of the Lord Je</w:t>
      </w:r>
      <w:r w:rsidR="00FB0F95" w:rsidRPr="008E46EE">
        <w:rPr>
          <w:rFonts w:asciiTheme="majorHAnsi" w:hAnsiTheme="majorHAnsi" w:cs="Arial"/>
          <w:color w:val="000000"/>
        </w:rPr>
        <w:t>s</w:t>
      </w:r>
      <w:r w:rsidRPr="008E46EE">
        <w:rPr>
          <w:rFonts w:asciiTheme="majorHAnsi" w:hAnsiTheme="majorHAnsi" w:cs="Arial"/>
          <w:color w:val="000000"/>
        </w:rPr>
        <w:t xml:space="preserve">us Christ </w:t>
      </w:r>
      <w:proofErr w:type="gramStart"/>
      <w:r w:rsidRPr="008E46EE">
        <w:rPr>
          <w:rFonts w:asciiTheme="majorHAnsi" w:hAnsiTheme="majorHAnsi" w:cs="Arial"/>
          <w:color w:val="000000"/>
        </w:rPr>
        <w:t>be</w:t>
      </w:r>
      <w:proofErr w:type="gramEnd"/>
      <w:r w:rsidRPr="008E46EE">
        <w:rPr>
          <w:rFonts w:asciiTheme="majorHAnsi" w:hAnsiTheme="majorHAnsi" w:cs="Arial"/>
          <w:color w:val="000000"/>
        </w:rPr>
        <w:t xml:space="preserve"> with your Spirit.</w:t>
      </w:r>
      <w:r w:rsidR="00881A70" w:rsidRPr="008E46EE">
        <w:rPr>
          <w:rFonts w:asciiTheme="majorHAnsi" w:hAnsiTheme="majorHAnsi" w:cs="Arial"/>
          <w:color w:val="000000"/>
        </w:rPr>
        <w:t xml:space="preserve"> </w:t>
      </w:r>
      <w:proofErr w:type="gramStart"/>
      <w:r w:rsidR="00881A70" w:rsidRPr="008E46EE">
        <w:rPr>
          <w:rFonts w:asciiTheme="majorHAnsi" w:hAnsiTheme="majorHAnsi" w:cs="Arial"/>
          <w:color w:val="000000"/>
        </w:rPr>
        <w:t>Now and forever.</w:t>
      </w:r>
      <w:proofErr w:type="gramEnd"/>
      <w:r w:rsidR="00881A70" w:rsidRPr="008E46EE">
        <w:rPr>
          <w:rFonts w:asciiTheme="majorHAnsi" w:hAnsiTheme="majorHAnsi" w:cs="Arial"/>
          <w:color w:val="000000"/>
        </w:rPr>
        <w:t xml:space="preserve"> Amen.</w:t>
      </w:r>
    </w:p>
    <w:p w:rsidR="00591E3B" w:rsidRPr="008E46EE" w:rsidRDefault="00591E3B" w:rsidP="003773E0">
      <w:pPr>
        <w:rPr>
          <w:rFonts w:asciiTheme="majorHAnsi" w:hAnsiTheme="majorHAnsi"/>
          <w:b/>
        </w:rPr>
      </w:pPr>
    </w:p>
    <w:p w:rsidR="00C27489" w:rsidRPr="008E46EE" w:rsidRDefault="00C27489">
      <w:pPr>
        <w:rPr>
          <w:rFonts w:asciiTheme="majorHAnsi" w:hAnsiTheme="majorHAnsi"/>
        </w:rPr>
      </w:pPr>
    </w:p>
    <w:sectPr w:rsidR="00C27489" w:rsidRPr="008E46EE" w:rsidSect="00C27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3773E0"/>
    <w:rsid w:val="001811DD"/>
    <w:rsid w:val="001B0D7E"/>
    <w:rsid w:val="001E67C8"/>
    <w:rsid w:val="00313768"/>
    <w:rsid w:val="003773E0"/>
    <w:rsid w:val="00384C77"/>
    <w:rsid w:val="003E5DCD"/>
    <w:rsid w:val="00591E3B"/>
    <w:rsid w:val="005B208F"/>
    <w:rsid w:val="00732CC5"/>
    <w:rsid w:val="00881A70"/>
    <w:rsid w:val="008E46EE"/>
    <w:rsid w:val="00A763A8"/>
    <w:rsid w:val="00C27489"/>
    <w:rsid w:val="00FB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E0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1E3B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Cumberland Presbyterian Church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Brown</dc:creator>
  <cp:lastModifiedBy>Elinor Brown</cp:lastModifiedBy>
  <cp:revision>4</cp:revision>
  <dcterms:created xsi:type="dcterms:W3CDTF">2013-05-15T13:18:00Z</dcterms:created>
  <dcterms:modified xsi:type="dcterms:W3CDTF">2013-05-28T14:37:00Z</dcterms:modified>
</cp:coreProperties>
</file>