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89"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C31F09">
        <w:rPr>
          <w:rFonts w:asciiTheme="majorHAnsi" w:hAnsiTheme="majorHAnsi" w:cs="Times New Roman"/>
          <w:b/>
          <w:sz w:val="28"/>
          <w:szCs w:val="28"/>
        </w:rPr>
        <w:t>World Missions</w:t>
      </w:r>
      <w:r w:rsidR="00D83DFF">
        <w:rPr>
          <w:rFonts w:asciiTheme="majorHAnsi" w:hAnsiTheme="majorHAnsi" w:cs="Times New Roman"/>
          <w:b/>
          <w:sz w:val="28"/>
          <w:szCs w:val="28"/>
        </w:rPr>
        <w:t xml:space="preserve"> </w:t>
      </w:r>
      <w:r w:rsidR="007E2813">
        <w:rPr>
          <w:rFonts w:asciiTheme="majorHAnsi" w:hAnsiTheme="majorHAnsi" w:cs="Times New Roman"/>
          <w:b/>
          <w:sz w:val="28"/>
          <w:szCs w:val="28"/>
        </w:rPr>
        <w:t>Sund</w:t>
      </w:r>
      <w:r w:rsidRPr="00137F47">
        <w:rPr>
          <w:rFonts w:asciiTheme="majorHAnsi" w:hAnsiTheme="majorHAnsi" w:cs="Times New Roman"/>
          <w:b/>
          <w:sz w:val="28"/>
          <w:szCs w:val="28"/>
        </w:rPr>
        <w:t>ay</w:t>
      </w:r>
    </w:p>
    <w:p w:rsidR="007A3E13" w:rsidRPr="00137F47" w:rsidRDefault="00C31F09"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May 24</w:t>
      </w:r>
      <w:r w:rsidR="007A3E13" w:rsidRPr="00137F47">
        <w:rPr>
          <w:rFonts w:asciiTheme="majorHAnsi" w:hAnsiTheme="majorHAnsi" w:cs="Times New Roman"/>
          <w:b/>
          <w:sz w:val="28"/>
          <w:szCs w:val="28"/>
        </w:rPr>
        <w:t>, 201</w:t>
      </w:r>
      <w:r w:rsidR="00D83DFF">
        <w:rPr>
          <w:rFonts w:asciiTheme="majorHAnsi" w:hAnsiTheme="majorHAnsi" w:cs="Times New Roman"/>
          <w:b/>
          <w:sz w:val="28"/>
          <w:szCs w:val="28"/>
        </w:rPr>
        <w:t>5</w:t>
      </w:r>
    </w:p>
    <w:p w:rsidR="00DF0425" w:rsidRDefault="00DF0425" w:rsidP="00DF0425">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 xml:space="preserve">Liturgy by </w:t>
      </w:r>
      <w:r w:rsidR="00C31F09">
        <w:rPr>
          <w:rFonts w:asciiTheme="majorHAnsi" w:hAnsiTheme="majorHAnsi" w:cs="Times New Roman"/>
          <w:b/>
          <w:sz w:val="28"/>
          <w:szCs w:val="28"/>
        </w:rPr>
        <w:t>TJ Malinoski</w:t>
      </w:r>
    </w:p>
    <w:p w:rsidR="00DF0425" w:rsidRDefault="00DF0425" w:rsidP="00DF0425">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Children’s Message by Pam Phillips-Burk</w:t>
      </w:r>
    </w:p>
    <w:p w:rsidR="00DF0425" w:rsidRPr="00137F47" w:rsidRDefault="00DF0425" w:rsidP="00DF0425">
      <w:pPr>
        <w:spacing w:after="0" w:afterAutospacing="0"/>
        <w:jc w:val="center"/>
        <w:rPr>
          <w:rFonts w:asciiTheme="majorHAnsi" w:hAnsiTheme="majorHAnsi" w:cs="Times New Roman"/>
          <w:b/>
          <w:sz w:val="28"/>
          <w:szCs w:val="28"/>
        </w:rPr>
      </w:pPr>
    </w:p>
    <w:p w:rsidR="007A3E13" w:rsidRPr="00137F47" w:rsidRDefault="007A3E13" w:rsidP="005038FD">
      <w:pPr>
        <w:spacing w:after="0" w:afterAutospacing="0" w:line="240" w:lineRule="auto"/>
        <w:rPr>
          <w:rFonts w:ascii="Times New Roman" w:hAnsi="Times New Roman" w:cs="Times New Roman"/>
          <w:b/>
          <w:sz w:val="24"/>
          <w:szCs w:val="24"/>
        </w:rPr>
      </w:pPr>
      <w:r w:rsidRPr="00137F47">
        <w:rPr>
          <w:rFonts w:ascii="Times New Roman" w:hAnsi="Times New Roman" w:cs="Times New Roman"/>
          <w:b/>
          <w:sz w:val="24"/>
          <w:szCs w:val="24"/>
        </w:rPr>
        <w:t>Call to Worship</w:t>
      </w:r>
    </w:p>
    <w:p w:rsidR="00C31F09" w:rsidRDefault="00C31F09" w:rsidP="00C31F09">
      <w:pPr>
        <w:spacing w:after="0" w:afterAutospacing="0" w:line="240" w:lineRule="auto"/>
        <w:rPr>
          <w:rFonts w:ascii="Times New Roman" w:hAnsi="Times New Roman" w:cs="Times New Roman"/>
          <w:sz w:val="24"/>
          <w:szCs w:val="24"/>
        </w:rPr>
      </w:pPr>
      <w:r w:rsidRPr="00335727">
        <w:rPr>
          <w:rFonts w:ascii="Times New Roman" w:hAnsi="Times New Roman" w:cs="Times New Roman"/>
          <w:sz w:val="24"/>
          <w:szCs w:val="24"/>
        </w:rPr>
        <w:t>Through the scriptures, through the sacraments, through our worship,</w:t>
      </w:r>
    </w:p>
    <w:p w:rsidR="00C31F09" w:rsidRDefault="00C31F09" w:rsidP="006A6DBB">
      <w:pPr>
        <w:spacing w:after="0" w:afterAutospacing="0" w:line="240" w:lineRule="auto"/>
        <w:ind w:firstLine="720"/>
        <w:rPr>
          <w:rFonts w:ascii="Times New Roman" w:hAnsi="Times New Roman" w:cs="Times New Roman"/>
          <w:b/>
          <w:sz w:val="24"/>
          <w:szCs w:val="24"/>
        </w:rPr>
      </w:pPr>
      <w:r w:rsidRPr="00335727">
        <w:rPr>
          <w:rFonts w:ascii="Times New Roman" w:hAnsi="Times New Roman" w:cs="Times New Roman"/>
          <w:b/>
          <w:sz w:val="24"/>
          <w:szCs w:val="24"/>
        </w:rPr>
        <w:t>The Spirit is working to help people know the love of God in Jesus Christ.</w:t>
      </w:r>
    </w:p>
    <w:p w:rsidR="00C31F09" w:rsidRDefault="00C31F09" w:rsidP="00C31F09">
      <w:pPr>
        <w:spacing w:after="0" w:afterAutospacing="0" w:line="240" w:lineRule="auto"/>
        <w:rPr>
          <w:rFonts w:ascii="Times New Roman" w:hAnsi="Times New Roman" w:cs="Times New Roman"/>
          <w:sz w:val="24"/>
          <w:szCs w:val="24"/>
        </w:rPr>
      </w:pPr>
      <w:r w:rsidRPr="00335727">
        <w:rPr>
          <w:rFonts w:ascii="Times New Roman" w:hAnsi="Times New Roman" w:cs="Times New Roman"/>
          <w:sz w:val="24"/>
          <w:szCs w:val="24"/>
        </w:rPr>
        <w:t>Among believers, in our words, in our actions and in ways beyond our understanding,</w:t>
      </w:r>
    </w:p>
    <w:p w:rsidR="00C31F09" w:rsidRDefault="00C31F09" w:rsidP="006A6DBB">
      <w:pPr>
        <w:spacing w:after="0" w:afterAutospacing="0" w:line="240" w:lineRule="auto"/>
        <w:ind w:firstLine="720"/>
        <w:rPr>
          <w:rFonts w:ascii="Times New Roman" w:hAnsi="Times New Roman" w:cs="Times New Roman"/>
          <w:b/>
          <w:sz w:val="24"/>
          <w:szCs w:val="24"/>
        </w:rPr>
      </w:pPr>
      <w:r w:rsidRPr="00335727">
        <w:rPr>
          <w:rFonts w:ascii="Times New Roman" w:hAnsi="Times New Roman" w:cs="Times New Roman"/>
          <w:b/>
          <w:sz w:val="24"/>
          <w:szCs w:val="24"/>
        </w:rPr>
        <w:t>The Spirit is working to help people know the love of God in Jesus Christ.</w:t>
      </w:r>
    </w:p>
    <w:p w:rsidR="00C31F09" w:rsidRDefault="00C31F09" w:rsidP="00C31F09">
      <w:pPr>
        <w:spacing w:after="0" w:afterAutospacing="0" w:line="240" w:lineRule="auto"/>
        <w:rPr>
          <w:rFonts w:ascii="Times New Roman" w:hAnsi="Times New Roman" w:cs="Times New Roman"/>
          <w:sz w:val="24"/>
          <w:szCs w:val="24"/>
        </w:rPr>
      </w:pPr>
      <w:r w:rsidRPr="00335727">
        <w:rPr>
          <w:rFonts w:ascii="Times New Roman" w:hAnsi="Times New Roman" w:cs="Times New Roman"/>
          <w:sz w:val="24"/>
          <w:szCs w:val="24"/>
        </w:rPr>
        <w:t>In this place, in our homes, at our school and at our work,</w:t>
      </w:r>
    </w:p>
    <w:p w:rsidR="00C31F09" w:rsidRDefault="00C31F09" w:rsidP="006A6DBB">
      <w:pPr>
        <w:spacing w:after="0" w:afterAutospacing="0" w:line="240" w:lineRule="auto"/>
        <w:ind w:firstLine="720"/>
        <w:rPr>
          <w:rFonts w:ascii="Times New Roman" w:hAnsi="Times New Roman" w:cs="Times New Roman"/>
          <w:b/>
          <w:sz w:val="24"/>
          <w:szCs w:val="24"/>
        </w:rPr>
      </w:pPr>
      <w:r w:rsidRPr="00335727">
        <w:rPr>
          <w:rFonts w:ascii="Times New Roman" w:hAnsi="Times New Roman" w:cs="Times New Roman"/>
          <w:b/>
          <w:sz w:val="24"/>
          <w:szCs w:val="24"/>
        </w:rPr>
        <w:t>The Spirit is working to help people know the love of God in Jesus Christ.</w:t>
      </w:r>
    </w:p>
    <w:p w:rsidR="00C31F09" w:rsidRDefault="00C31F09" w:rsidP="00C31F09">
      <w:pPr>
        <w:spacing w:after="0" w:afterAutospacing="0" w:line="240" w:lineRule="auto"/>
        <w:rPr>
          <w:rFonts w:ascii="Times New Roman" w:hAnsi="Times New Roman" w:cs="Times New Roman"/>
          <w:sz w:val="24"/>
          <w:szCs w:val="24"/>
        </w:rPr>
      </w:pPr>
      <w:r w:rsidRPr="00335727">
        <w:rPr>
          <w:rFonts w:ascii="Times New Roman" w:hAnsi="Times New Roman" w:cs="Times New Roman"/>
          <w:sz w:val="24"/>
          <w:szCs w:val="24"/>
        </w:rPr>
        <w:t>The Spirit is everywhere, preceding all desires, purpose and intention.</w:t>
      </w:r>
    </w:p>
    <w:p w:rsidR="00C31F09" w:rsidRDefault="00C31F09" w:rsidP="00C31F09">
      <w:pPr>
        <w:spacing w:after="0" w:afterAutospacing="0" w:line="240" w:lineRule="auto"/>
        <w:rPr>
          <w:rFonts w:ascii="Times New Roman" w:hAnsi="Times New Roman" w:cs="Times New Roman"/>
          <w:sz w:val="24"/>
          <w:szCs w:val="24"/>
        </w:rPr>
      </w:pPr>
      <w:r w:rsidRPr="00335727">
        <w:rPr>
          <w:rFonts w:ascii="Times New Roman" w:hAnsi="Times New Roman" w:cs="Times New Roman"/>
          <w:sz w:val="24"/>
          <w:szCs w:val="24"/>
        </w:rPr>
        <w:t>While possible for all to be saved with it, none can be saved without it.</w:t>
      </w:r>
    </w:p>
    <w:p w:rsidR="006A6DBB" w:rsidRDefault="00C31F09" w:rsidP="006A6DBB">
      <w:pPr>
        <w:spacing w:after="0" w:afterAutospacing="0" w:line="240" w:lineRule="auto"/>
        <w:ind w:firstLine="720"/>
        <w:rPr>
          <w:rFonts w:ascii="Times New Roman" w:hAnsi="Times New Roman" w:cs="Times New Roman"/>
          <w:b/>
          <w:sz w:val="24"/>
          <w:szCs w:val="24"/>
        </w:rPr>
      </w:pPr>
      <w:r w:rsidRPr="00335727">
        <w:rPr>
          <w:rFonts w:ascii="Times New Roman" w:hAnsi="Times New Roman" w:cs="Times New Roman"/>
          <w:b/>
          <w:sz w:val="24"/>
          <w:szCs w:val="24"/>
        </w:rPr>
        <w:t>Let us celebrate the outpouring of the Holy Spirit upon the world today.</w:t>
      </w:r>
    </w:p>
    <w:p w:rsidR="00C31F09" w:rsidRDefault="00C31F09" w:rsidP="006A6DBB">
      <w:pPr>
        <w:spacing w:after="0" w:afterAutospacing="0" w:line="240" w:lineRule="auto"/>
        <w:ind w:firstLine="720"/>
        <w:rPr>
          <w:rFonts w:ascii="Times New Roman" w:hAnsi="Times New Roman" w:cs="Times New Roman"/>
          <w:b/>
          <w:sz w:val="24"/>
          <w:szCs w:val="24"/>
        </w:rPr>
      </w:pPr>
      <w:r w:rsidRPr="00335727">
        <w:rPr>
          <w:rFonts w:ascii="Times New Roman" w:hAnsi="Times New Roman" w:cs="Times New Roman"/>
          <w:b/>
          <w:sz w:val="24"/>
          <w:szCs w:val="24"/>
        </w:rPr>
        <w:t>Let us worship!</w:t>
      </w:r>
    </w:p>
    <w:p w:rsidR="00D47984" w:rsidRPr="008762ED" w:rsidRDefault="00C31F09" w:rsidP="006A6DBB">
      <w:pPr>
        <w:spacing w:after="0" w:afterAutospacing="0"/>
        <w:jc w:val="right"/>
        <w:rPr>
          <w:rFonts w:ascii="Times New Roman" w:hAnsi="Times New Roman" w:cs="Times New Roman"/>
          <w:sz w:val="24"/>
          <w:szCs w:val="24"/>
        </w:rPr>
      </w:pPr>
      <w:r w:rsidRPr="008762ED">
        <w:rPr>
          <w:rFonts w:ascii="Times New Roman" w:hAnsi="Times New Roman" w:cs="Times New Roman"/>
          <w:sz w:val="24"/>
          <w:szCs w:val="24"/>
        </w:rPr>
        <w:t>(</w:t>
      </w:r>
      <w:proofErr w:type="gramStart"/>
      <w:r w:rsidRPr="008762ED">
        <w:rPr>
          <w:rFonts w:ascii="Times New Roman" w:hAnsi="Times New Roman" w:cs="Times New Roman"/>
          <w:sz w:val="24"/>
          <w:szCs w:val="24"/>
        </w:rPr>
        <w:t>inspired</w:t>
      </w:r>
      <w:proofErr w:type="gramEnd"/>
      <w:r w:rsidRPr="008762ED">
        <w:rPr>
          <w:rFonts w:ascii="Times New Roman" w:hAnsi="Times New Roman" w:cs="Times New Roman"/>
          <w:sz w:val="24"/>
          <w:szCs w:val="24"/>
        </w:rPr>
        <w:t xml:space="preserve"> by the </w:t>
      </w:r>
      <w:r w:rsidRPr="008762ED">
        <w:rPr>
          <w:rFonts w:ascii="Times New Roman" w:hAnsi="Times New Roman" w:cs="Times New Roman"/>
          <w:i/>
          <w:sz w:val="24"/>
          <w:szCs w:val="24"/>
        </w:rPr>
        <w:t>Catechism</w:t>
      </w:r>
      <w:r w:rsidRPr="008762ED">
        <w:rPr>
          <w:rFonts w:ascii="Times New Roman" w:hAnsi="Times New Roman" w:cs="Times New Roman"/>
          <w:sz w:val="24"/>
          <w:szCs w:val="24"/>
        </w:rPr>
        <w:t xml:space="preserve"> and </w:t>
      </w:r>
      <w:r w:rsidRPr="008762ED">
        <w:rPr>
          <w:rFonts w:ascii="Times New Roman" w:hAnsi="Times New Roman" w:cs="Times New Roman"/>
          <w:i/>
          <w:sz w:val="24"/>
          <w:szCs w:val="24"/>
        </w:rPr>
        <w:t>Confession of Faith for Cumberland Presbyterians</w:t>
      </w:r>
      <w:r w:rsidRPr="008762ED">
        <w:rPr>
          <w:rFonts w:ascii="Times New Roman" w:hAnsi="Times New Roman" w:cs="Times New Roman"/>
          <w:sz w:val="24"/>
          <w:szCs w:val="24"/>
        </w:rPr>
        <w:t>)</w:t>
      </w:r>
    </w:p>
    <w:p w:rsidR="00C31F09" w:rsidRDefault="00C31F09" w:rsidP="005038FD">
      <w:pPr>
        <w:spacing w:after="0" w:afterAutospacing="0"/>
        <w:rPr>
          <w:rFonts w:ascii="Times New Roman" w:hAnsi="Times New Roman" w:cs="Times New Roman"/>
          <w:sz w:val="20"/>
          <w:szCs w:val="20"/>
        </w:rPr>
      </w:pPr>
    </w:p>
    <w:p w:rsidR="00C31F09" w:rsidRPr="00137F47" w:rsidRDefault="00C31F09" w:rsidP="00C31F09">
      <w:pPr>
        <w:spacing w:after="0" w:afterAutospacing="0" w:line="240" w:lineRule="auto"/>
        <w:rPr>
          <w:rFonts w:ascii="Times New Roman" w:hAnsi="Times New Roman" w:cs="Times New Roman"/>
          <w:b/>
          <w:sz w:val="24"/>
          <w:szCs w:val="24"/>
        </w:rPr>
      </w:pPr>
      <w:r>
        <w:rPr>
          <w:rFonts w:ascii="Times New Roman" w:hAnsi="Times New Roman" w:cs="Times New Roman"/>
          <w:b/>
          <w:sz w:val="24"/>
          <w:szCs w:val="24"/>
        </w:rPr>
        <w:t>Opening Prayer</w:t>
      </w:r>
    </w:p>
    <w:p w:rsidR="00C31F09" w:rsidRPr="00335727" w:rsidRDefault="00C31F09" w:rsidP="00C31F09">
      <w:pPr>
        <w:rPr>
          <w:rFonts w:ascii="Times New Roman" w:hAnsi="Times New Roman" w:cs="Times New Roman"/>
          <w:sz w:val="24"/>
          <w:szCs w:val="24"/>
        </w:rPr>
      </w:pPr>
      <w:r w:rsidRPr="00335727">
        <w:rPr>
          <w:rFonts w:ascii="Times New Roman" w:hAnsi="Times New Roman" w:cs="Times New Roman"/>
          <w:sz w:val="24"/>
          <w:szCs w:val="24"/>
        </w:rPr>
        <w:t xml:space="preserve">Spirit of the living God, may your outpouring fall upon us this day. May it melt us in a refinement that glorifies your </w:t>
      </w:r>
      <w:proofErr w:type="gramStart"/>
      <w:r w:rsidRPr="00335727">
        <w:rPr>
          <w:rFonts w:ascii="Times New Roman" w:hAnsi="Times New Roman" w:cs="Times New Roman"/>
          <w:sz w:val="24"/>
          <w:szCs w:val="24"/>
        </w:rPr>
        <w:t>name.</w:t>
      </w:r>
      <w:proofErr w:type="gramEnd"/>
      <w:r w:rsidRPr="00335727">
        <w:rPr>
          <w:rFonts w:ascii="Times New Roman" w:hAnsi="Times New Roman" w:cs="Times New Roman"/>
          <w:sz w:val="24"/>
          <w:szCs w:val="24"/>
        </w:rPr>
        <w:t xml:space="preserve"> May it mold us like clay into a new image; a new creation to benefit all humanity. May it fill us with grace, compassion and </w:t>
      </w:r>
      <w:proofErr w:type="gramStart"/>
      <w:r w:rsidRPr="00335727">
        <w:rPr>
          <w:rFonts w:ascii="Times New Roman" w:hAnsi="Times New Roman" w:cs="Times New Roman"/>
          <w:sz w:val="24"/>
          <w:szCs w:val="24"/>
        </w:rPr>
        <w:t>care.</w:t>
      </w:r>
      <w:proofErr w:type="gramEnd"/>
      <w:r w:rsidRPr="00335727">
        <w:rPr>
          <w:rFonts w:ascii="Times New Roman" w:hAnsi="Times New Roman" w:cs="Times New Roman"/>
          <w:sz w:val="24"/>
          <w:szCs w:val="24"/>
        </w:rPr>
        <w:t xml:space="preserve"> Use this worship to melt us, to mold us, to fill us so that we will proclaim the gospel in this new week. Amen. </w:t>
      </w:r>
    </w:p>
    <w:p w:rsidR="007A3E13" w:rsidRPr="00137F47" w:rsidRDefault="007A3E1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Call to Confession</w:t>
      </w:r>
    </w:p>
    <w:p w:rsidR="00C31F09" w:rsidRPr="00335727" w:rsidRDefault="00C31F09" w:rsidP="00C31F09">
      <w:pPr>
        <w:rPr>
          <w:rFonts w:ascii="Times New Roman" w:hAnsi="Times New Roman" w:cs="Times New Roman"/>
          <w:sz w:val="24"/>
          <w:szCs w:val="24"/>
        </w:rPr>
      </w:pPr>
      <w:r w:rsidRPr="00335727">
        <w:rPr>
          <w:rFonts w:ascii="Times New Roman" w:hAnsi="Times New Roman" w:cs="Times New Roman"/>
          <w:sz w:val="24"/>
          <w:szCs w:val="24"/>
        </w:rPr>
        <w:t>Let us pray together</w:t>
      </w:r>
      <w:r w:rsidR="00DF0425">
        <w:rPr>
          <w:rFonts w:ascii="Times New Roman" w:hAnsi="Times New Roman" w:cs="Times New Roman"/>
          <w:sz w:val="24"/>
          <w:szCs w:val="24"/>
        </w:rPr>
        <w:t>.</w:t>
      </w:r>
    </w:p>
    <w:p w:rsidR="007A3E13" w:rsidRPr="00137F47" w:rsidRDefault="007A3E1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of Confession</w:t>
      </w:r>
      <w:r w:rsidR="008762ED">
        <w:rPr>
          <w:rFonts w:ascii="Times New Roman" w:hAnsi="Times New Roman" w:cs="Times New Roman"/>
          <w:b/>
          <w:sz w:val="24"/>
          <w:szCs w:val="24"/>
        </w:rPr>
        <w:t xml:space="preserve"> </w:t>
      </w:r>
    </w:p>
    <w:p w:rsidR="00920003" w:rsidRDefault="00C31F09" w:rsidP="005038FD">
      <w:pPr>
        <w:spacing w:after="0" w:afterAutospacing="0"/>
        <w:rPr>
          <w:rFonts w:ascii="Times New Roman" w:hAnsi="Times New Roman" w:cs="Times New Roman"/>
          <w:b/>
          <w:sz w:val="24"/>
          <w:szCs w:val="24"/>
        </w:rPr>
      </w:pPr>
      <w:r w:rsidRPr="00335727">
        <w:rPr>
          <w:rFonts w:ascii="Times New Roman" w:hAnsi="Times New Roman" w:cs="Times New Roman"/>
          <w:b/>
          <w:sz w:val="24"/>
          <w:szCs w:val="24"/>
        </w:rPr>
        <w:t xml:space="preserve">God of life and mercy, our past and present is dirty with selfish motives and stifling distractions. We confess that we say that </w:t>
      </w:r>
      <w:r w:rsidR="008762ED">
        <w:rPr>
          <w:rFonts w:ascii="Times New Roman" w:hAnsi="Times New Roman" w:cs="Times New Roman"/>
          <w:b/>
          <w:sz w:val="24"/>
          <w:szCs w:val="24"/>
        </w:rPr>
        <w:t xml:space="preserve">we </w:t>
      </w:r>
      <w:r w:rsidRPr="00335727">
        <w:rPr>
          <w:rFonts w:ascii="Times New Roman" w:hAnsi="Times New Roman" w:cs="Times New Roman"/>
          <w:b/>
          <w:sz w:val="24"/>
          <w:szCs w:val="24"/>
        </w:rPr>
        <w:t>will do better, try harder, and be more committed but we do not follow through. We confess our attraction with instant gratification, the pursuit of possessing leverage and the desire for unearned privilege. We fail to recognize the outpouring of your Holy Spirit upon our lives, ignoring the forgiveness and freedom offered and instead embracing heartache and trouble as a predicament of life. Help us to listen to your calming words of compassion for we are very hard of hearing. Forgive us of our sin and fill our lives with grace and reconciling love. Amen.</w:t>
      </w:r>
    </w:p>
    <w:p w:rsidR="00C31F09" w:rsidRDefault="00C31F09" w:rsidP="005038FD">
      <w:pPr>
        <w:spacing w:after="0" w:afterAutospacing="0"/>
        <w:rPr>
          <w:rFonts w:ascii="Times New Roman" w:hAnsi="Times New Roman" w:cs="Times New Roman"/>
          <w:b/>
          <w:sz w:val="24"/>
          <w:szCs w:val="24"/>
        </w:rPr>
      </w:pPr>
    </w:p>
    <w:p w:rsidR="00C92EB4" w:rsidRPr="00137F47" w:rsidRDefault="00C92EB4"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Assurance of Pardon</w:t>
      </w:r>
    </w:p>
    <w:p w:rsidR="00C31F09" w:rsidRPr="00335727" w:rsidRDefault="00C31F09" w:rsidP="00DF0425">
      <w:pPr>
        <w:spacing w:after="0" w:afterAutospacing="0"/>
        <w:rPr>
          <w:rStyle w:val="text"/>
          <w:rFonts w:ascii="Times New Roman" w:hAnsi="Times New Roman" w:cs="Times New Roman"/>
          <w:b/>
          <w:sz w:val="24"/>
          <w:szCs w:val="24"/>
        </w:rPr>
      </w:pPr>
      <w:r w:rsidRPr="00335727">
        <w:rPr>
          <w:rStyle w:val="text"/>
          <w:rFonts w:ascii="Times New Roman" w:hAnsi="Times New Roman" w:cs="Times New Roman"/>
          <w:sz w:val="24"/>
          <w:szCs w:val="24"/>
        </w:rPr>
        <w:t xml:space="preserve">The encouraging letter to Titus says that our kind and loving God steps in to give us new life.  Through the baptismal waters and the outpouring of the Holy Spirit we have life and have it </w:t>
      </w:r>
      <w:r w:rsidRPr="00335727">
        <w:rPr>
          <w:rStyle w:val="text"/>
          <w:rFonts w:ascii="Times New Roman" w:hAnsi="Times New Roman" w:cs="Times New Roman"/>
          <w:sz w:val="24"/>
          <w:szCs w:val="24"/>
        </w:rPr>
        <w:lastRenderedPageBreak/>
        <w:t>abundantly. A</w:t>
      </w:r>
      <w:r w:rsidR="008762ED">
        <w:rPr>
          <w:rStyle w:val="text"/>
          <w:rFonts w:ascii="Times New Roman" w:hAnsi="Times New Roman" w:cs="Times New Roman"/>
          <w:sz w:val="24"/>
          <w:szCs w:val="24"/>
        </w:rPr>
        <w:t>nd there is more life to come―</w:t>
      </w:r>
      <w:r w:rsidRPr="00335727">
        <w:rPr>
          <w:rStyle w:val="text"/>
          <w:rFonts w:ascii="Times New Roman" w:hAnsi="Times New Roman" w:cs="Times New Roman"/>
          <w:sz w:val="24"/>
          <w:szCs w:val="24"/>
        </w:rPr>
        <w:t xml:space="preserve">an eternity of life! Let us live as a people who have been forgiven and made free. </w:t>
      </w:r>
      <w:r w:rsidRPr="00335727">
        <w:rPr>
          <w:rStyle w:val="text"/>
          <w:rFonts w:ascii="Times New Roman" w:hAnsi="Times New Roman" w:cs="Times New Roman"/>
          <w:b/>
          <w:sz w:val="24"/>
          <w:szCs w:val="24"/>
        </w:rPr>
        <w:t xml:space="preserve">Thanks </w:t>
      </w:r>
      <w:proofErr w:type="gramStart"/>
      <w:r w:rsidRPr="00335727">
        <w:rPr>
          <w:rStyle w:val="text"/>
          <w:rFonts w:ascii="Times New Roman" w:hAnsi="Times New Roman" w:cs="Times New Roman"/>
          <w:b/>
          <w:sz w:val="24"/>
          <w:szCs w:val="24"/>
        </w:rPr>
        <w:t>be</w:t>
      </w:r>
      <w:proofErr w:type="gramEnd"/>
      <w:r w:rsidRPr="00335727">
        <w:rPr>
          <w:rStyle w:val="text"/>
          <w:rFonts w:ascii="Times New Roman" w:hAnsi="Times New Roman" w:cs="Times New Roman"/>
          <w:b/>
          <w:sz w:val="24"/>
          <w:szCs w:val="24"/>
        </w:rPr>
        <w:t xml:space="preserve"> to God!</w:t>
      </w:r>
    </w:p>
    <w:p w:rsidR="00C31F09" w:rsidRPr="00DF0425" w:rsidRDefault="00C31F09" w:rsidP="008762ED">
      <w:pPr>
        <w:spacing w:after="0" w:afterAutospacing="0"/>
        <w:jc w:val="right"/>
        <w:rPr>
          <w:rFonts w:ascii="Times New Roman" w:hAnsi="Times New Roman" w:cs="Times New Roman"/>
          <w:i/>
          <w:sz w:val="24"/>
          <w:szCs w:val="24"/>
        </w:rPr>
      </w:pPr>
      <w:r w:rsidRPr="00DF0425">
        <w:rPr>
          <w:rFonts w:ascii="Times New Roman" w:hAnsi="Times New Roman" w:cs="Times New Roman"/>
          <w:i/>
          <w:sz w:val="24"/>
          <w:szCs w:val="24"/>
        </w:rPr>
        <w:t>(</w:t>
      </w:r>
      <w:proofErr w:type="gramStart"/>
      <w:r w:rsidRPr="00DF0425">
        <w:rPr>
          <w:rFonts w:ascii="Times New Roman" w:hAnsi="Times New Roman" w:cs="Times New Roman"/>
          <w:i/>
          <w:sz w:val="24"/>
          <w:szCs w:val="24"/>
        </w:rPr>
        <w:t>based</w:t>
      </w:r>
      <w:proofErr w:type="gramEnd"/>
      <w:r w:rsidRPr="00DF0425">
        <w:rPr>
          <w:rFonts w:ascii="Times New Roman" w:hAnsi="Times New Roman" w:cs="Times New Roman"/>
          <w:i/>
          <w:sz w:val="24"/>
          <w:szCs w:val="24"/>
        </w:rPr>
        <w:t xml:space="preserve"> on Titus 3)</w:t>
      </w:r>
    </w:p>
    <w:p w:rsidR="00D47984" w:rsidRDefault="00D47984" w:rsidP="005038FD">
      <w:pPr>
        <w:spacing w:after="0" w:afterAutospacing="0"/>
        <w:rPr>
          <w:rFonts w:ascii="Times New Roman" w:hAnsi="Times New Roman" w:cs="Times New Roman"/>
          <w:b/>
          <w:sz w:val="24"/>
          <w:szCs w:val="24"/>
        </w:rPr>
      </w:pPr>
    </w:p>
    <w:p w:rsidR="00C31F09" w:rsidRPr="00C31F09" w:rsidRDefault="00C31F09" w:rsidP="00C31F09">
      <w:pPr>
        <w:spacing w:after="0" w:afterAutospacing="0"/>
        <w:rPr>
          <w:rFonts w:ascii="Times New Roman" w:hAnsi="Times New Roman" w:cs="Times New Roman"/>
          <w:i/>
          <w:sz w:val="24"/>
          <w:szCs w:val="24"/>
        </w:rPr>
      </w:pPr>
      <w:r>
        <w:rPr>
          <w:rFonts w:ascii="Times New Roman" w:hAnsi="Times New Roman" w:cs="Times New Roman"/>
          <w:b/>
          <w:sz w:val="24"/>
          <w:szCs w:val="24"/>
        </w:rPr>
        <w:t>Affirmation of Faith</w:t>
      </w:r>
      <w:r>
        <w:rPr>
          <w:rFonts w:ascii="Times New Roman" w:hAnsi="Times New Roman" w:cs="Times New Roman"/>
          <w:b/>
          <w:sz w:val="24"/>
          <w:szCs w:val="24"/>
        </w:rPr>
        <w:tab/>
      </w:r>
    </w:p>
    <w:p w:rsidR="00C31F09" w:rsidRPr="00335727" w:rsidRDefault="00C31F09" w:rsidP="00DF0425">
      <w:pPr>
        <w:spacing w:after="0" w:afterAutospacing="0"/>
        <w:rPr>
          <w:rFonts w:ascii="Times New Roman" w:hAnsi="Times New Roman" w:cs="Times New Roman"/>
          <w:sz w:val="24"/>
          <w:szCs w:val="24"/>
        </w:rPr>
      </w:pPr>
      <w:r w:rsidRPr="00335727">
        <w:rPr>
          <w:rFonts w:ascii="Times New Roman" w:hAnsi="Times New Roman" w:cs="Times New Roman"/>
          <w:sz w:val="24"/>
          <w:szCs w:val="24"/>
        </w:rPr>
        <w:t xml:space="preserve">All who are united to Christ by faith are also united to one another in love. </w:t>
      </w:r>
      <w:r w:rsidRPr="00DF0425">
        <w:rPr>
          <w:rFonts w:ascii="Times New Roman" w:hAnsi="Times New Roman" w:cs="Times New Roman"/>
          <w:sz w:val="24"/>
          <w:szCs w:val="24"/>
          <w:vertAlign w:val="subscript"/>
        </w:rPr>
        <w:t>(5.10)</w:t>
      </w:r>
    </w:p>
    <w:p w:rsidR="00C31F09" w:rsidRPr="00335727" w:rsidRDefault="00C31F09" w:rsidP="00DF0425">
      <w:pPr>
        <w:spacing w:after="0" w:afterAutospacing="0"/>
        <w:ind w:left="720"/>
        <w:rPr>
          <w:rFonts w:ascii="Times New Roman" w:hAnsi="Times New Roman" w:cs="Times New Roman"/>
          <w:b/>
          <w:sz w:val="24"/>
          <w:szCs w:val="24"/>
        </w:rPr>
      </w:pPr>
      <w:r w:rsidRPr="00335727">
        <w:rPr>
          <w:rFonts w:ascii="Times New Roman" w:hAnsi="Times New Roman" w:cs="Times New Roman"/>
          <w:b/>
          <w:sz w:val="24"/>
          <w:szCs w:val="24"/>
        </w:rPr>
        <w:t>In this community of faith, we are commissioned to share the grace of Christ with one another, to bear one another’s burdens, and to reach out to all people. (5.10)</w:t>
      </w:r>
    </w:p>
    <w:p w:rsidR="00C31F09" w:rsidRPr="00335727" w:rsidRDefault="00C31F09" w:rsidP="00DF0425">
      <w:pPr>
        <w:spacing w:after="0" w:afterAutospacing="0"/>
        <w:rPr>
          <w:rFonts w:ascii="Times New Roman" w:hAnsi="Times New Roman" w:cs="Times New Roman"/>
          <w:sz w:val="24"/>
          <w:szCs w:val="24"/>
        </w:rPr>
      </w:pPr>
      <w:r w:rsidRPr="00335727">
        <w:rPr>
          <w:rFonts w:ascii="Times New Roman" w:hAnsi="Times New Roman" w:cs="Times New Roman"/>
          <w:sz w:val="24"/>
          <w:szCs w:val="24"/>
        </w:rPr>
        <w:t xml:space="preserve">This community of faith has a special meaning for we belong to a particular community that is one, holy, universal and apostolic; the Church. </w:t>
      </w:r>
      <w:r w:rsidRPr="00DF0425">
        <w:rPr>
          <w:rFonts w:ascii="Times New Roman" w:hAnsi="Times New Roman" w:cs="Times New Roman"/>
          <w:sz w:val="24"/>
          <w:szCs w:val="24"/>
          <w:vertAlign w:val="subscript"/>
        </w:rPr>
        <w:t>(5.01, 5.11)</w:t>
      </w:r>
    </w:p>
    <w:p w:rsidR="00C31F09" w:rsidRPr="00335727" w:rsidRDefault="00C31F09" w:rsidP="00DF0425">
      <w:pPr>
        <w:spacing w:after="0" w:afterAutospacing="0"/>
        <w:ind w:left="720"/>
        <w:rPr>
          <w:rFonts w:ascii="Times New Roman" w:hAnsi="Times New Roman" w:cs="Times New Roman"/>
          <w:b/>
          <w:sz w:val="24"/>
          <w:szCs w:val="24"/>
        </w:rPr>
      </w:pPr>
      <w:r w:rsidRPr="00335727">
        <w:rPr>
          <w:rFonts w:ascii="Times New Roman" w:hAnsi="Times New Roman" w:cs="Times New Roman"/>
          <w:b/>
          <w:sz w:val="24"/>
          <w:szCs w:val="24"/>
        </w:rPr>
        <w:t xml:space="preserve">We, the Church, are nurtured and sustained by worship, by the proclamation and study of the word, and by the celebration of the sacraments.  </w:t>
      </w:r>
      <w:r w:rsidRPr="00DF0425">
        <w:rPr>
          <w:rFonts w:ascii="Times New Roman" w:hAnsi="Times New Roman" w:cs="Times New Roman"/>
          <w:b/>
          <w:sz w:val="24"/>
          <w:szCs w:val="24"/>
          <w:vertAlign w:val="subscript"/>
        </w:rPr>
        <w:t>(5.28)</w:t>
      </w:r>
    </w:p>
    <w:p w:rsidR="00C31F09" w:rsidRPr="00335727" w:rsidRDefault="00C31F09" w:rsidP="00DF0425">
      <w:pPr>
        <w:spacing w:after="0" w:afterAutospacing="0"/>
        <w:rPr>
          <w:rFonts w:ascii="Times New Roman" w:hAnsi="Times New Roman" w:cs="Times New Roman"/>
          <w:sz w:val="24"/>
          <w:szCs w:val="24"/>
        </w:rPr>
      </w:pPr>
      <w:r w:rsidRPr="00335727">
        <w:rPr>
          <w:rFonts w:ascii="Times New Roman" w:hAnsi="Times New Roman" w:cs="Times New Roman"/>
          <w:sz w:val="24"/>
          <w:szCs w:val="24"/>
        </w:rPr>
        <w:t>The Church includes all people of all ages, past, present and future who respond in faith to God’s covenant of grace</w:t>
      </w:r>
      <w:r w:rsidRPr="00DF0425">
        <w:rPr>
          <w:rFonts w:ascii="Times New Roman" w:hAnsi="Times New Roman" w:cs="Times New Roman"/>
          <w:sz w:val="24"/>
          <w:szCs w:val="24"/>
          <w:vertAlign w:val="subscript"/>
        </w:rPr>
        <w:t>.  (5.06)</w:t>
      </w:r>
    </w:p>
    <w:p w:rsidR="00C31F09" w:rsidRPr="00335727" w:rsidRDefault="00C31F09" w:rsidP="00DF0425">
      <w:pPr>
        <w:spacing w:after="0" w:afterAutospacing="0"/>
        <w:ind w:left="720"/>
        <w:rPr>
          <w:rFonts w:ascii="Times New Roman" w:hAnsi="Times New Roman" w:cs="Times New Roman"/>
          <w:b/>
          <w:sz w:val="24"/>
          <w:szCs w:val="24"/>
        </w:rPr>
      </w:pPr>
      <w:r w:rsidRPr="00335727">
        <w:rPr>
          <w:rFonts w:ascii="Times New Roman" w:hAnsi="Times New Roman" w:cs="Times New Roman"/>
          <w:b/>
          <w:sz w:val="24"/>
          <w:szCs w:val="24"/>
        </w:rPr>
        <w:t xml:space="preserve">We are commissioned to witness to all persons who have not received Christ as Lord and Savior.  </w:t>
      </w:r>
      <w:r w:rsidRPr="00DF0425">
        <w:rPr>
          <w:rFonts w:ascii="Times New Roman" w:hAnsi="Times New Roman" w:cs="Times New Roman"/>
          <w:b/>
          <w:sz w:val="24"/>
          <w:szCs w:val="24"/>
          <w:vertAlign w:val="subscript"/>
        </w:rPr>
        <w:t>(5.28)</w:t>
      </w:r>
    </w:p>
    <w:p w:rsidR="00DF0425" w:rsidRDefault="00C31F09" w:rsidP="00DF0425">
      <w:pPr>
        <w:spacing w:after="0" w:afterAutospacing="0"/>
        <w:rPr>
          <w:rFonts w:ascii="Times New Roman" w:hAnsi="Times New Roman" w:cs="Times New Roman"/>
          <w:sz w:val="24"/>
          <w:szCs w:val="24"/>
        </w:rPr>
      </w:pPr>
      <w:r w:rsidRPr="00335727">
        <w:rPr>
          <w:rFonts w:ascii="Times New Roman" w:hAnsi="Times New Roman" w:cs="Times New Roman"/>
          <w:sz w:val="24"/>
          <w:szCs w:val="24"/>
        </w:rPr>
        <w:t xml:space="preserve">God’s mighty act of reconciling love, the covenant of grace, was accomplished in Jesus Christ, the divine Son who became flesh to be the means by which the sins of the world are </w:t>
      </w:r>
    </w:p>
    <w:p w:rsidR="00C31F09" w:rsidRPr="00335727" w:rsidRDefault="00C31F09" w:rsidP="00DF0425">
      <w:pPr>
        <w:spacing w:after="0" w:afterAutospacing="0"/>
        <w:rPr>
          <w:rFonts w:ascii="Times New Roman" w:hAnsi="Times New Roman" w:cs="Times New Roman"/>
          <w:sz w:val="24"/>
          <w:szCs w:val="24"/>
        </w:rPr>
      </w:pPr>
      <w:proofErr w:type="gramStart"/>
      <w:r w:rsidRPr="00335727">
        <w:rPr>
          <w:rFonts w:ascii="Times New Roman" w:hAnsi="Times New Roman" w:cs="Times New Roman"/>
          <w:sz w:val="24"/>
          <w:szCs w:val="24"/>
        </w:rPr>
        <w:t>forgiven</w:t>
      </w:r>
      <w:proofErr w:type="gramEnd"/>
      <w:r w:rsidRPr="00335727">
        <w:rPr>
          <w:rFonts w:ascii="Times New Roman" w:hAnsi="Times New Roman" w:cs="Times New Roman"/>
          <w:sz w:val="24"/>
          <w:szCs w:val="24"/>
        </w:rPr>
        <w:t>.</w:t>
      </w:r>
      <w:r w:rsidR="00DF0425">
        <w:rPr>
          <w:rFonts w:ascii="Times New Roman" w:hAnsi="Times New Roman" w:cs="Times New Roman"/>
          <w:sz w:val="24"/>
          <w:szCs w:val="24"/>
        </w:rPr>
        <w:t xml:space="preserve"> </w:t>
      </w:r>
      <w:r w:rsidRPr="00DF0425">
        <w:rPr>
          <w:rFonts w:ascii="Times New Roman" w:hAnsi="Times New Roman" w:cs="Times New Roman"/>
          <w:sz w:val="24"/>
          <w:szCs w:val="24"/>
          <w:vertAlign w:val="subscript"/>
        </w:rPr>
        <w:t>(3.07)</w:t>
      </w:r>
    </w:p>
    <w:p w:rsidR="00C31F09" w:rsidRPr="00335727" w:rsidRDefault="00C31F09" w:rsidP="00DF0425">
      <w:pPr>
        <w:spacing w:after="0" w:afterAutospacing="0"/>
        <w:ind w:left="720"/>
        <w:rPr>
          <w:rFonts w:ascii="Times New Roman" w:hAnsi="Times New Roman" w:cs="Times New Roman"/>
          <w:b/>
          <w:sz w:val="24"/>
          <w:szCs w:val="24"/>
        </w:rPr>
      </w:pPr>
      <w:r w:rsidRPr="00335727">
        <w:rPr>
          <w:rFonts w:ascii="Times New Roman" w:hAnsi="Times New Roman" w:cs="Times New Roman"/>
          <w:b/>
          <w:sz w:val="24"/>
          <w:szCs w:val="24"/>
        </w:rPr>
        <w:t xml:space="preserve">We are called into being and exist to reach out to those who have not experienced God’s grace in Christ.  </w:t>
      </w:r>
      <w:r w:rsidRPr="00DF0425">
        <w:rPr>
          <w:rFonts w:ascii="Times New Roman" w:hAnsi="Times New Roman" w:cs="Times New Roman"/>
          <w:b/>
          <w:sz w:val="24"/>
          <w:szCs w:val="24"/>
          <w:vertAlign w:val="subscript"/>
        </w:rPr>
        <w:t>(5.29)</w:t>
      </w:r>
    </w:p>
    <w:p w:rsidR="00C31F09" w:rsidRPr="00335727" w:rsidRDefault="00C31F09" w:rsidP="00DF0425">
      <w:pPr>
        <w:spacing w:after="0" w:afterAutospacing="0"/>
        <w:rPr>
          <w:rFonts w:ascii="Times New Roman" w:hAnsi="Times New Roman" w:cs="Times New Roman"/>
          <w:sz w:val="24"/>
          <w:szCs w:val="24"/>
        </w:rPr>
      </w:pPr>
      <w:r w:rsidRPr="00335727">
        <w:rPr>
          <w:rFonts w:ascii="Times New Roman" w:hAnsi="Times New Roman" w:cs="Times New Roman"/>
          <w:sz w:val="24"/>
          <w:szCs w:val="24"/>
        </w:rPr>
        <w:t xml:space="preserve">God acts </w:t>
      </w:r>
      <w:proofErr w:type="spellStart"/>
      <w:r w:rsidRPr="00335727">
        <w:rPr>
          <w:rFonts w:ascii="Times New Roman" w:hAnsi="Times New Roman" w:cs="Times New Roman"/>
          <w:sz w:val="24"/>
          <w:szCs w:val="24"/>
        </w:rPr>
        <w:t>redemptively</w:t>
      </w:r>
      <w:proofErr w:type="spellEnd"/>
      <w:r w:rsidRPr="00335727">
        <w:rPr>
          <w:rFonts w:ascii="Times New Roman" w:hAnsi="Times New Roman" w:cs="Times New Roman"/>
          <w:sz w:val="24"/>
          <w:szCs w:val="24"/>
        </w:rPr>
        <w:t xml:space="preserve"> in Jesus Christ because of the sins of the world and continues with the same intent in the Holy Spirit</w:t>
      </w:r>
      <w:r w:rsidRPr="00DF0425">
        <w:rPr>
          <w:rFonts w:ascii="Times New Roman" w:hAnsi="Times New Roman" w:cs="Times New Roman"/>
          <w:sz w:val="24"/>
          <w:szCs w:val="24"/>
          <w:vertAlign w:val="subscript"/>
        </w:rPr>
        <w:t>.  (4.01)</w:t>
      </w:r>
    </w:p>
    <w:p w:rsidR="00C31F09" w:rsidRPr="00DF0425" w:rsidRDefault="00C31F09" w:rsidP="00DF0425">
      <w:pPr>
        <w:spacing w:after="0" w:afterAutospacing="0"/>
        <w:ind w:firstLine="720"/>
        <w:rPr>
          <w:rFonts w:ascii="Times New Roman" w:hAnsi="Times New Roman" w:cs="Times New Roman"/>
          <w:b/>
          <w:sz w:val="24"/>
          <w:szCs w:val="24"/>
          <w:vertAlign w:val="subscript"/>
        </w:rPr>
      </w:pPr>
      <w:r w:rsidRPr="00335727">
        <w:rPr>
          <w:rFonts w:ascii="Times New Roman" w:hAnsi="Times New Roman" w:cs="Times New Roman"/>
          <w:b/>
          <w:sz w:val="24"/>
          <w:szCs w:val="24"/>
        </w:rPr>
        <w:t xml:space="preserve">We are responsible to share the good news of salvation through Jesus Christ.  </w:t>
      </w:r>
      <w:r w:rsidRPr="00DF0425">
        <w:rPr>
          <w:rFonts w:ascii="Times New Roman" w:hAnsi="Times New Roman" w:cs="Times New Roman"/>
          <w:b/>
          <w:sz w:val="24"/>
          <w:szCs w:val="24"/>
          <w:vertAlign w:val="subscript"/>
        </w:rPr>
        <w:t>(5.30)</w:t>
      </w:r>
    </w:p>
    <w:p w:rsidR="00C31F09" w:rsidRPr="00DF0425" w:rsidRDefault="00C31F09" w:rsidP="00DF0425">
      <w:pPr>
        <w:spacing w:after="0" w:afterAutospacing="0"/>
        <w:rPr>
          <w:rFonts w:ascii="Times New Roman" w:hAnsi="Times New Roman" w:cs="Times New Roman"/>
          <w:sz w:val="24"/>
          <w:szCs w:val="24"/>
          <w:vertAlign w:val="subscript"/>
        </w:rPr>
      </w:pPr>
      <w:r w:rsidRPr="00335727">
        <w:rPr>
          <w:rFonts w:ascii="Times New Roman" w:hAnsi="Times New Roman" w:cs="Times New Roman"/>
          <w:sz w:val="24"/>
          <w:szCs w:val="24"/>
        </w:rPr>
        <w:t xml:space="preserve">The Holy Spirit works through the scriptures, the sacraments, our worship, our witness, both word and deed, and in ways beyond our understanding.  </w:t>
      </w:r>
      <w:r w:rsidRPr="00DF0425">
        <w:rPr>
          <w:rFonts w:ascii="Times New Roman" w:hAnsi="Times New Roman" w:cs="Times New Roman"/>
          <w:sz w:val="24"/>
          <w:szCs w:val="24"/>
          <w:vertAlign w:val="subscript"/>
        </w:rPr>
        <w:t>(4.02)</w:t>
      </w:r>
    </w:p>
    <w:p w:rsidR="00C31F09" w:rsidRPr="00335727" w:rsidRDefault="00C31F09" w:rsidP="00DF0425">
      <w:pPr>
        <w:spacing w:after="0" w:afterAutospacing="0"/>
        <w:ind w:left="720"/>
        <w:rPr>
          <w:rFonts w:ascii="Times New Roman" w:hAnsi="Times New Roman" w:cs="Times New Roman"/>
          <w:b/>
          <w:sz w:val="24"/>
          <w:szCs w:val="24"/>
        </w:rPr>
      </w:pPr>
      <w:r w:rsidRPr="00335727">
        <w:rPr>
          <w:rFonts w:ascii="Times New Roman" w:hAnsi="Times New Roman" w:cs="Times New Roman"/>
          <w:b/>
          <w:sz w:val="24"/>
          <w:szCs w:val="24"/>
        </w:rPr>
        <w:t xml:space="preserve">We are responsible to give witness to the mighty acts of God in the life, death, and resurrection of Jesus Christ.  </w:t>
      </w:r>
      <w:r w:rsidRPr="00DF0425">
        <w:rPr>
          <w:rFonts w:ascii="Times New Roman" w:hAnsi="Times New Roman" w:cs="Times New Roman"/>
          <w:b/>
          <w:sz w:val="24"/>
          <w:szCs w:val="24"/>
          <w:vertAlign w:val="subscript"/>
        </w:rPr>
        <w:t>(5.31)</w:t>
      </w:r>
    </w:p>
    <w:p w:rsidR="00C31F09" w:rsidRPr="00335727" w:rsidRDefault="00C31F09" w:rsidP="00DF0425">
      <w:pPr>
        <w:spacing w:after="0" w:afterAutospacing="0"/>
        <w:rPr>
          <w:rFonts w:ascii="Times New Roman" w:hAnsi="Times New Roman" w:cs="Times New Roman"/>
          <w:sz w:val="24"/>
          <w:szCs w:val="24"/>
        </w:rPr>
      </w:pPr>
      <w:r w:rsidRPr="00335727">
        <w:rPr>
          <w:rFonts w:ascii="Times New Roman" w:hAnsi="Times New Roman" w:cs="Times New Roman"/>
          <w:sz w:val="24"/>
          <w:szCs w:val="24"/>
        </w:rPr>
        <w:t xml:space="preserve">The call and work of the Spirit is solely of God’s grace. The Spirit’s call precedes our desires, purpose and intention to come to Christ.  </w:t>
      </w:r>
      <w:r w:rsidRPr="00DF0425">
        <w:rPr>
          <w:rFonts w:ascii="Times New Roman" w:hAnsi="Times New Roman" w:cs="Times New Roman"/>
          <w:sz w:val="24"/>
          <w:szCs w:val="24"/>
          <w:vertAlign w:val="subscript"/>
        </w:rPr>
        <w:t>(4.03)</w:t>
      </w:r>
    </w:p>
    <w:p w:rsidR="00C31F09" w:rsidRPr="00335727" w:rsidRDefault="00C31F09" w:rsidP="00DF0425">
      <w:pPr>
        <w:spacing w:after="0" w:afterAutospacing="0"/>
        <w:ind w:left="720"/>
        <w:rPr>
          <w:rFonts w:ascii="Times New Roman" w:hAnsi="Times New Roman" w:cs="Times New Roman"/>
          <w:b/>
          <w:sz w:val="24"/>
          <w:szCs w:val="24"/>
        </w:rPr>
      </w:pPr>
      <w:proofErr w:type="gramStart"/>
      <w:r w:rsidRPr="00335727">
        <w:rPr>
          <w:rFonts w:ascii="Times New Roman" w:hAnsi="Times New Roman" w:cs="Times New Roman"/>
          <w:b/>
          <w:sz w:val="24"/>
          <w:szCs w:val="24"/>
        </w:rPr>
        <w:t>Whosoever will, therefore, may be saved but not without the illuminating influence of the Holy Spirit.</w:t>
      </w:r>
      <w:proofErr w:type="gramEnd"/>
      <w:r w:rsidRPr="00335727">
        <w:rPr>
          <w:rFonts w:ascii="Times New Roman" w:hAnsi="Times New Roman" w:cs="Times New Roman"/>
          <w:b/>
          <w:sz w:val="24"/>
          <w:szCs w:val="24"/>
        </w:rPr>
        <w:t xml:space="preserve"> </w:t>
      </w:r>
      <w:r w:rsidRPr="00DF0425">
        <w:rPr>
          <w:rFonts w:ascii="Times New Roman" w:hAnsi="Times New Roman" w:cs="Times New Roman"/>
          <w:b/>
          <w:sz w:val="24"/>
          <w:szCs w:val="24"/>
          <w:vertAlign w:val="subscript"/>
        </w:rPr>
        <w:t>(4.03)</w:t>
      </w:r>
    </w:p>
    <w:p w:rsidR="00C31F09" w:rsidRPr="00DF0425" w:rsidRDefault="00C31F09" w:rsidP="00DF0425">
      <w:pPr>
        <w:spacing w:after="0" w:afterAutospacing="0"/>
        <w:rPr>
          <w:rFonts w:ascii="Times New Roman" w:hAnsi="Times New Roman" w:cs="Times New Roman"/>
          <w:sz w:val="24"/>
          <w:szCs w:val="24"/>
          <w:vertAlign w:val="subscript"/>
        </w:rPr>
      </w:pPr>
      <w:r w:rsidRPr="00335727">
        <w:rPr>
          <w:rFonts w:ascii="Times New Roman" w:hAnsi="Times New Roman" w:cs="Times New Roman"/>
          <w:sz w:val="24"/>
          <w:szCs w:val="24"/>
        </w:rPr>
        <w:t xml:space="preserve">For all who respond with repentance and trustful acceptance of God’s love in Christ, salvation and life is here! </w:t>
      </w:r>
      <w:r w:rsidRPr="00DF0425">
        <w:rPr>
          <w:rFonts w:ascii="Times New Roman" w:hAnsi="Times New Roman" w:cs="Times New Roman"/>
          <w:sz w:val="24"/>
          <w:szCs w:val="24"/>
          <w:vertAlign w:val="subscript"/>
        </w:rPr>
        <w:t>(4.04)</w:t>
      </w:r>
    </w:p>
    <w:p w:rsidR="00C31F09" w:rsidRDefault="00C31F09" w:rsidP="00DF0425">
      <w:pPr>
        <w:spacing w:after="0" w:afterAutospacing="0"/>
        <w:ind w:left="720"/>
        <w:rPr>
          <w:rFonts w:ascii="Times New Roman" w:hAnsi="Times New Roman" w:cs="Times New Roman"/>
          <w:noProof/>
          <w:sz w:val="24"/>
          <w:szCs w:val="24"/>
        </w:rPr>
      </w:pPr>
      <w:r w:rsidRPr="00335727">
        <w:rPr>
          <w:rFonts w:ascii="Times New Roman" w:hAnsi="Times New Roman" w:cs="Times New Roman"/>
          <w:b/>
          <w:sz w:val="24"/>
          <w:szCs w:val="24"/>
        </w:rPr>
        <w:t xml:space="preserve">For all who respond with repentance and trustful acceptance of God’s love in Christ, salvation and life is here!  </w:t>
      </w:r>
      <w:r w:rsidRPr="00DF0425">
        <w:rPr>
          <w:rFonts w:ascii="Times New Roman" w:hAnsi="Times New Roman" w:cs="Times New Roman"/>
          <w:b/>
          <w:sz w:val="24"/>
          <w:szCs w:val="24"/>
          <w:vertAlign w:val="subscript"/>
        </w:rPr>
        <w:t>(4.04)</w:t>
      </w:r>
      <w:r w:rsidRPr="00335727">
        <w:rPr>
          <w:rFonts w:ascii="Times New Roman" w:hAnsi="Times New Roman" w:cs="Times New Roman"/>
          <w:noProof/>
          <w:sz w:val="24"/>
          <w:szCs w:val="24"/>
        </w:rPr>
        <w:t xml:space="preserve"> </w:t>
      </w:r>
    </w:p>
    <w:p w:rsidR="00DF0425" w:rsidRPr="00335727" w:rsidRDefault="00DF0425" w:rsidP="00DF0425">
      <w:pPr>
        <w:spacing w:after="0" w:afterAutospacing="0"/>
        <w:ind w:left="720"/>
        <w:rPr>
          <w:rFonts w:ascii="Times New Roman" w:hAnsi="Times New Roman" w:cs="Times New Roman"/>
          <w:noProof/>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31F09">
        <w:rPr>
          <w:rFonts w:ascii="Times New Roman" w:hAnsi="Times New Roman" w:cs="Times New Roman"/>
          <w:i/>
          <w:sz w:val="24"/>
          <w:szCs w:val="24"/>
        </w:rPr>
        <w:t>(</w:t>
      </w:r>
      <w:proofErr w:type="gramStart"/>
      <w:r w:rsidRPr="00C31F09">
        <w:rPr>
          <w:rFonts w:ascii="Times New Roman" w:hAnsi="Times New Roman" w:cs="Times New Roman"/>
          <w:i/>
          <w:sz w:val="24"/>
          <w:szCs w:val="24"/>
        </w:rPr>
        <w:t>based</w:t>
      </w:r>
      <w:proofErr w:type="gramEnd"/>
      <w:r w:rsidRPr="00C31F09">
        <w:rPr>
          <w:rFonts w:ascii="Times New Roman" w:hAnsi="Times New Roman" w:cs="Times New Roman"/>
          <w:i/>
          <w:sz w:val="24"/>
          <w:szCs w:val="24"/>
        </w:rPr>
        <w:t xml:space="preserve"> on the Confession of Faith for Cumberland Presbyterians)</w:t>
      </w:r>
    </w:p>
    <w:p w:rsidR="00DF0425" w:rsidRDefault="00DF0425" w:rsidP="00DF0425">
      <w:pPr>
        <w:spacing w:after="0" w:afterAutospacing="0"/>
        <w:rPr>
          <w:rFonts w:ascii="Times New Roman" w:hAnsi="Times New Roman" w:cs="Times New Roman"/>
          <w:b/>
          <w:noProof/>
          <w:sz w:val="24"/>
          <w:szCs w:val="24"/>
        </w:rPr>
      </w:pPr>
    </w:p>
    <w:p w:rsidR="00C31F09" w:rsidRPr="00335727" w:rsidRDefault="00C31F09" w:rsidP="00DF0425">
      <w:pPr>
        <w:spacing w:after="0" w:afterAutospacing="0"/>
        <w:rPr>
          <w:rFonts w:ascii="Times New Roman" w:hAnsi="Times New Roman" w:cs="Times New Roman"/>
          <w:sz w:val="24"/>
          <w:szCs w:val="24"/>
        </w:rPr>
      </w:pPr>
      <w:r w:rsidRPr="00335727">
        <w:rPr>
          <w:rFonts w:ascii="Times New Roman" w:hAnsi="Times New Roman" w:cs="Times New Roman"/>
          <w:b/>
          <w:noProof/>
          <w:sz w:val="24"/>
          <w:szCs w:val="24"/>
        </w:rPr>
        <w:t>Children’s Message</w:t>
      </w:r>
      <w:r>
        <w:rPr>
          <w:rFonts w:ascii="Times New Roman" w:hAnsi="Times New Roman" w:cs="Times New Roman"/>
          <w:b/>
          <w:noProof/>
          <w:sz w:val="24"/>
          <w:szCs w:val="24"/>
        </w:rPr>
        <w:tab/>
      </w:r>
      <w:r>
        <w:rPr>
          <w:rFonts w:ascii="Times New Roman" w:hAnsi="Times New Roman" w:cs="Times New Roman"/>
          <w:b/>
          <w:noProof/>
          <w:sz w:val="24"/>
          <w:szCs w:val="24"/>
        </w:rPr>
        <w:tab/>
      </w:r>
      <w:r w:rsidRPr="00335727">
        <w:rPr>
          <w:rFonts w:ascii="Times New Roman" w:hAnsi="Times New Roman" w:cs="Times New Roman"/>
          <w:b/>
          <w:sz w:val="24"/>
          <w:szCs w:val="24"/>
        </w:rPr>
        <w:t>Missionaries:  Here, There, and Everywhere!</w:t>
      </w:r>
      <w:r>
        <w:rPr>
          <w:rFonts w:ascii="Times New Roman" w:hAnsi="Times New Roman" w:cs="Times New Roman"/>
          <w:sz w:val="24"/>
          <w:szCs w:val="24"/>
        </w:rPr>
        <w:br/>
      </w:r>
      <w:r>
        <w:rPr>
          <w:rFonts w:ascii="Times New Roman" w:hAnsi="Times New Roman" w:cs="Times New Roman"/>
          <w:noProof/>
          <w:sz w:val="24"/>
          <w:szCs w:val="24"/>
        </w:rPr>
        <w:br/>
      </w:r>
      <w:r>
        <w:rPr>
          <w:rFonts w:ascii="Times New Roman" w:hAnsi="Times New Roman" w:cs="Times New Roman"/>
          <w:sz w:val="24"/>
          <w:szCs w:val="24"/>
        </w:rPr>
        <w:lastRenderedPageBreak/>
        <w:tab/>
      </w:r>
      <w:r w:rsidRPr="00335727">
        <w:rPr>
          <w:rFonts w:ascii="Times New Roman" w:hAnsi="Times New Roman" w:cs="Times New Roman"/>
          <w:sz w:val="24"/>
          <w:szCs w:val="24"/>
        </w:rPr>
        <w:t>Missionaries are pretty interesting people. A missionary is someone who answers God’s call to go to another country, or another culture to tell people about Jesus. There are lots of Cumberland Presbyterian missionaries serving God around the world.</w:t>
      </w:r>
    </w:p>
    <w:p w:rsidR="00C31F09" w:rsidRPr="00335727" w:rsidRDefault="00C31F09" w:rsidP="00DF0425">
      <w:pPr>
        <w:spacing w:after="0" w:afterAutospacing="0"/>
        <w:rPr>
          <w:rFonts w:ascii="Times New Roman" w:hAnsi="Times New Roman" w:cs="Times New Roman"/>
          <w:sz w:val="24"/>
          <w:szCs w:val="24"/>
        </w:rPr>
      </w:pPr>
      <w:r>
        <w:rPr>
          <w:rFonts w:ascii="Times New Roman" w:hAnsi="Times New Roman" w:cs="Times New Roman"/>
          <w:sz w:val="24"/>
          <w:szCs w:val="24"/>
        </w:rPr>
        <w:tab/>
      </w:r>
      <w:r w:rsidRPr="00335727">
        <w:rPr>
          <w:rFonts w:ascii="Times New Roman" w:hAnsi="Times New Roman" w:cs="Times New Roman"/>
          <w:sz w:val="24"/>
          <w:szCs w:val="24"/>
        </w:rPr>
        <w:t xml:space="preserve">There was a missionary in the Bible and his name was Paul. He and his coworker made plans to go to a particular country to tell people about Jesus. But God had other plans. Much to Paul’s surprise, one night he dreamt about a man from a place called Antioch begging him to come to his town to teach them about Jesus. God used a dream to send the missionary Paul to where God wanted him to go. Even though that wasn’t where Paul really wanted to go, he had a wonderful time while there. </w:t>
      </w:r>
    </w:p>
    <w:p w:rsidR="00C31F09" w:rsidRPr="00335727" w:rsidRDefault="00C31F09" w:rsidP="008B32DB">
      <w:pPr>
        <w:spacing w:after="0" w:afterAutospacing="0"/>
        <w:rPr>
          <w:rFonts w:ascii="Times New Roman" w:hAnsi="Times New Roman" w:cs="Times New Roman"/>
          <w:sz w:val="24"/>
          <w:szCs w:val="24"/>
        </w:rPr>
      </w:pPr>
      <w:r>
        <w:rPr>
          <w:rFonts w:ascii="Times New Roman" w:hAnsi="Times New Roman" w:cs="Times New Roman"/>
          <w:sz w:val="24"/>
          <w:szCs w:val="24"/>
        </w:rPr>
        <w:tab/>
      </w:r>
      <w:r w:rsidRPr="00335727">
        <w:rPr>
          <w:rFonts w:ascii="Times New Roman" w:hAnsi="Times New Roman" w:cs="Times New Roman"/>
          <w:sz w:val="24"/>
          <w:szCs w:val="24"/>
        </w:rPr>
        <w:t>And that is how it is with most missionaries.</w:t>
      </w:r>
      <w:r w:rsidR="002A2DBD">
        <w:rPr>
          <w:rFonts w:ascii="Times New Roman" w:hAnsi="Times New Roman" w:cs="Times New Roman"/>
          <w:sz w:val="24"/>
          <w:szCs w:val="24"/>
        </w:rPr>
        <w:t xml:space="preserve"> </w:t>
      </w:r>
      <w:r w:rsidRPr="00335727">
        <w:rPr>
          <w:rFonts w:ascii="Times New Roman" w:hAnsi="Times New Roman" w:cs="Times New Roman"/>
          <w:sz w:val="24"/>
          <w:szCs w:val="24"/>
        </w:rPr>
        <w:t>Buddy and Beverly Stott were missionaries for a lot of years. It took them a long time to decide to become missionaries.</w:t>
      </w:r>
      <w:r w:rsidR="002A2DBD">
        <w:rPr>
          <w:rFonts w:ascii="Times New Roman" w:hAnsi="Times New Roman" w:cs="Times New Roman"/>
          <w:sz w:val="24"/>
          <w:szCs w:val="24"/>
        </w:rPr>
        <w:t xml:space="preserve"> </w:t>
      </w:r>
      <w:r w:rsidRPr="00335727">
        <w:rPr>
          <w:rFonts w:ascii="Times New Roman" w:hAnsi="Times New Roman" w:cs="Times New Roman"/>
          <w:sz w:val="24"/>
          <w:szCs w:val="24"/>
        </w:rPr>
        <w:t>When they finally said “yes” to God about being missionaries they thought they wanted to go to Co</w:t>
      </w:r>
      <w:r w:rsidR="002A2DBD">
        <w:rPr>
          <w:rFonts w:ascii="Times New Roman" w:hAnsi="Times New Roman" w:cs="Times New Roman"/>
          <w:sz w:val="24"/>
          <w:szCs w:val="24"/>
        </w:rPr>
        <w:t>lombia, South America. Yep―</w:t>
      </w:r>
      <w:r w:rsidRPr="00335727">
        <w:rPr>
          <w:rFonts w:ascii="Times New Roman" w:hAnsi="Times New Roman" w:cs="Times New Roman"/>
          <w:sz w:val="24"/>
          <w:szCs w:val="24"/>
        </w:rPr>
        <w:t>Colombia would be a great place for them to go. But God had other plans for them. God sent missionaries Boyce and Beth Wallace to Colombia, and Buddy and Beverly to Japan. Surprise!</w:t>
      </w:r>
      <w:r w:rsidR="002A2DBD">
        <w:rPr>
          <w:rFonts w:ascii="Times New Roman" w:hAnsi="Times New Roman" w:cs="Times New Roman"/>
          <w:sz w:val="24"/>
          <w:szCs w:val="24"/>
        </w:rPr>
        <w:t xml:space="preserve"> The </w:t>
      </w:r>
      <w:proofErr w:type="spellStart"/>
      <w:r w:rsidR="002A2DBD">
        <w:rPr>
          <w:rFonts w:ascii="Times New Roman" w:hAnsi="Times New Roman" w:cs="Times New Roman"/>
          <w:sz w:val="24"/>
          <w:szCs w:val="24"/>
        </w:rPr>
        <w:t>Stotts</w:t>
      </w:r>
      <w:proofErr w:type="spellEnd"/>
      <w:r w:rsidRPr="00335727">
        <w:rPr>
          <w:rFonts w:ascii="Times New Roman" w:hAnsi="Times New Roman" w:cs="Times New Roman"/>
          <w:sz w:val="24"/>
          <w:szCs w:val="24"/>
        </w:rPr>
        <w:t xml:space="preserve"> served God faithfully in Japan for 25 years and did a good job in helping to build God’s kingdom in that place.</w:t>
      </w:r>
    </w:p>
    <w:p w:rsidR="00C31F09" w:rsidRPr="00335727" w:rsidRDefault="00C31F09" w:rsidP="008B32DB">
      <w:pPr>
        <w:spacing w:after="0" w:afterAutospacing="0"/>
        <w:rPr>
          <w:rFonts w:ascii="Times New Roman" w:hAnsi="Times New Roman" w:cs="Times New Roman"/>
          <w:sz w:val="24"/>
          <w:szCs w:val="24"/>
        </w:rPr>
      </w:pPr>
      <w:r>
        <w:rPr>
          <w:rFonts w:ascii="Times New Roman" w:hAnsi="Times New Roman" w:cs="Times New Roman"/>
          <w:sz w:val="24"/>
          <w:szCs w:val="24"/>
        </w:rPr>
        <w:tab/>
      </w:r>
      <w:r w:rsidRPr="00335727">
        <w:rPr>
          <w:rFonts w:ascii="Times New Roman" w:hAnsi="Times New Roman" w:cs="Times New Roman"/>
          <w:sz w:val="24"/>
          <w:szCs w:val="24"/>
        </w:rPr>
        <w:t>This is how it is with Cumberland Presbyterian missionaries.</w:t>
      </w:r>
      <w:r w:rsidR="002A2DBD">
        <w:rPr>
          <w:rFonts w:ascii="Times New Roman" w:hAnsi="Times New Roman" w:cs="Times New Roman"/>
          <w:sz w:val="24"/>
          <w:szCs w:val="24"/>
        </w:rPr>
        <w:t xml:space="preserve"> </w:t>
      </w:r>
      <w:r w:rsidRPr="00335727">
        <w:rPr>
          <w:rFonts w:ascii="Times New Roman" w:hAnsi="Times New Roman" w:cs="Times New Roman"/>
          <w:sz w:val="24"/>
          <w:szCs w:val="24"/>
        </w:rPr>
        <w:t>This is how it might be with you. We have our plans or ideas, and sometimes God has other plans. If we are open to listening to God, then we can have some pretty amazing adventures! And probably lots of wonderful surprises!</w:t>
      </w:r>
    </w:p>
    <w:p w:rsidR="00C31F09" w:rsidRPr="00335727" w:rsidRDefault="00C31F09" w:rsidP="008B32DB">
      <w:pPr>
        <w:spacing w:after="0" w:afterAutospacing="0"/>
        <w:rPr>
          <w:rFonts w:ascii="Times New Roman" w:hAnsi="Times New Roman" w:cs="Times New Roman"/>
          <w:sz w:val="24"/>
          <w:szCs w:val="24"/>
        </w:rPr>
      </w:pPr>
      <w:r>
        <w:rPr>
          <w:rFonts w:ascii="Times New Roman" w:hAnsi="Times New Roman" w:cs="Times New Roman"/>
          <w:sz w:val="24"/>
          <w:szCs w:val="24"/>
        </w:rPr>
        <w:tab/>
      </w:r>
      <w:r w:rsidR="002A2DBD">
        <w:rPr>
          <w:rFonts w:ascii="Times New Roman" w:hAnsi="Times New Roman" w:cs="Times New Roman"/>
          <w:sz w:val="24"/>
          <w:szCs w:val="24"/>
        </w:rPr>
        <w:t>During the Pentecost s</w:t>
      </w:r>
      <w:r w:rsidRPr="00335727">
        <w:rPr>
          <w:rFonts w:ascii="Times New Roman" w:hAnsi="Times New Roman" w:cs="Times New Roman"/>
          <w:sz w:val="24"/>
          <w:szCs w:val="24"/>
        </w:rPr>
        <w:t>eason</w:t>
      </w:r>
      <w:r w:rsidR="002A2DBD">
        <w:rPr>
          <w:rFonts w:ascii="Times New Roman" w:hAnsi="Times New Roman" w:cs="Times New Roman"/>
          <w:sz w:val="24"/>
          <w:szCs w:val="24"/>
        </w:rPr>
        <w:t>,</w:t>
      </w:r>
      <w:r w:rsidRPr="00335727">
        <w:rPr>
          <w:rFonts w:ascii="Times New Roman" w:hAnsi="Times New Roman" w:cs="Times New Roman"/>
          <w:sz w:val="24"/>
          <w:szCs w:val="24"/>
        </w:rPr>
        <w:t xml:space="preserve"> we give special attention to the work of missionaries. On Pentecost Sunday we receive and celebrate a special offering to support the missionary work of the CP Church. The offering is called the Stot</w:t>
      </w:r>
      <w:r w:rsidR="002A2DBD">
        <w:rPr>
          <w:rFonts w:ascii="Times New Roman" w:hAnsi="Times New Roman" w:cs="Times New Roman"/>
          <w:sz w:val="24"/>
          <w:szCs w:val="24"/>
        </w:rPr>
        <w:t>t-Wallace Missionary Offering―</w:t>
      </w:r>
      <w:r w:rsidRPr="00335727">
        <w:rPr>
          <w:rFonts w:ascii="Times New Roman" w:hAnsi="Times New Roman" w:cs="Times New Roman"/>
          <w:sz w:val="24"/>
          <w:szCs w:val="24"/>
        </w:rPr>
        <w:t xml:space="preserve">in honor of two long-time </w:t>
      </w:r>
      <w:proofErr w:type="gramStart"/>
      <w:r w:rsidRPr="00335727">
        <w:rPr>
          <w:rFonts w:ascii="Times New Roman" w:hAnsi="Times New Roman" w:cs="Times New Roman"/>
          <w:sz w:val="24"/>
          <w:szCs w:val="24"/>
        </w:rPr>
        <w:t>missionaries</w:t>
      </w:r>
      <w:proofErr w:type="gramEnd"/>
      <w:r w:rsidRPr="00335727">
        <w:rPr>
          <w:rFonts w:ascii="Times New Roman" w:hAnsi="Times New Roman" w:cs="Times New Roman"/>
          <w:sz w:val="24"/>
          <w:szCs w:val="24"/>
        </w:rPr>
        <w:t xml:space="preserve"> couples: Boyce and Beth Wallace in Colombia, and Buddy and Beverly Stott in Japan.  When we give to the Stott-Wallace Missionary Offering Fund, we are giving to the work of all Cumberland Presbyterian missionaries wherever they may be around the world</w:t>
      </w:r>
      <w:r w:rsidR="002A2DBD">
        <w:rPr>
          <w:rFonts w:ascii="Times New Roman" w:hAnsi="Times New Roman" w:cs="Times New Roman"/>
          <w:sz w:val="24"/>
          <w:szCs w:val="24"/>
        </w:rPr>
        <w:t>―</w:t>
      </w:r>
      <w:r w:rsidRPr="00335727">
        <w:rPr>
          <w:rFonts w:ascii="Times New Roman" w:hAnsi="Times New Roman" w:cs="Times New Roman"/>
          <w:sz w:val="24"/>
          <w:szCs w:val="24"/>
        </w:rPr>
        <w:t xml:space="preserve">Here, </w:t>
      </w:r>
      <w:proofErr w:type="gramStart"/>
      <w:r w:rsidRPr="00335727">
        <w:rPr>
          <w:rFonts w:ascii="Times New Roman" w:hAnsi="Times New Roman" w:cs="Times New Roman"/>
          <w:sz w:val="24"/>
          <w:szCs w:val="24"/>
        </w:rPr>
        <w:t>There</w:t>
      </w:r>
      <w:proofErr w:type="gramEnd"/>
      <w:r w:rsidRPr="00335727">
        <w:rPr>
          <w:rFonts w:ascii="Times New Roman" w:hAnsi="Times New Roman" w:cs="Times New Roman"/>
          <w:sz w:val="24"/>
          <w:szCs w:val="24"/>
        </w:rPr>
        <w:t>, and Everywhere!</w:t>
      </w:r>
    </w:p>
    <w:p w:rsidR="00C31F09" w:rsidRPr="00335727" w:rsidRDefault="00C31F09" w:rsidP="00C31F09">
      <w:pPr>
        <w:rPr>
          <w:rFonts w:ascii="Times New Roman" w:hAnsi="Times New Roman" w:cs="Times New Roman"/>
          <w:sz w:val="24"/>
          <w:szCs w:val="24"/>
        </w:rPr>
      </w:pPr>
      <w:r>
        <w:rPr>
          <w:rFonts w:ascii="Times New Roman" w:hAnsi="Times New Roman" w:cs="Times New Roman"/>
          <w:sz w:val="24"/>
          <w:szCs w:val="24"/>
        </w:rPr>
        <w:tab/>
      </w:r>
      <w:bookmarkStart w:id="0" w:name="_GoBack"/>
      <w:bookmarkEnd w:id="0"/>
      <w:r w:rsidRPr="00335727">
        <w:rPr>
          <w:rFonts w:ascii="Times New Roman" w:hAnsi="Times New Roman" w:cs="Times New Roman"/>
          <w:sz w:val="24"/>
          <w:szCs w:val="24"/>
        </w:rPr>
        <w:t>To close, I want to give you a Missionary Prayer Card. Put this card in a place where you will see it every day, and remember to pray for the missionary on your card. Some of them have children your age. Some of them are serving far away from their home, with no family. Some of them are serving in pretty dangerous places</w:t>
      </w:r>
      <w:r w:rsidR="002A2DBD">
        <w:rPr>
          <w:rFonts w:ascii="Times New Roman" w:hAnsi="Times New Roman" w:cs="Times New Roman"/>
          <w:sz w:val="24"/>
          <w:szCs w:val="24"/>
        </w:rPr>
        <w:t>―</w:t>
      </w:r>
      <w:r w:rsidRPr="00335727">
        <w:rPr>
          <w:rFonts w:ascii="Times New Roman" w:hAnsi="Times New Roman" w:cs="Times New Roman"/>
          <w:sz w:val="24"/>
          <w:szCs w:val="24"/>
        </w:rPr>
        <w:t>countries where the people in charge don’t like Christians and would hurt them if they knew they were Christians.  Be sure to pray daily for our missionaries, to listen for God in their lives, and to be bold in telling people about Jesus.</w:t>
      </w:r>
    </w:p>
    <w:p w:rsidR="00C31F09" w:rsidRPr="00335727" w:rsidRDefault="00C31F09" w:rsidP="00C31F09">
      <w:pPr>
        <w:rPr>
          <w:rFonts w:ascii="Times New Roman" w:hAnsi="Times New Roman" w:cs="Times New Roman"/>
          <w:i/>
          <w:sz w:val="24"/>
          <w:szCs w:val="24"/>
        </w:rPr>
      </w:pPr>
      <w:r w:rsidRPr="00335727">
        <w:rPr>
          <w:rFonts w:ascii="Times New Roman" w:hAnsi="Times New Roman" w:cs="Times New Roman"/>
          <w:i/>
          <w:sz w:val="24"/>
          <w:szCs w:val="24"/>
        </w:rPr>
        <w:t xml:space="preserve">Dear </w:t>
      </w:r>
      <w:r>
        <w:rPr>
          <w:rFonts w:ascii="Times New Roman" w:hAnsi="Times New Roman" w:cs="Times New Roman"/>
          <w:i/>
          <w:sz w:val="24"/>
          <w:szCs w:val="24"/>
        </w:rPr>
        <w:t>God</w:t>
      </w:r>
      <w:r w:rsidRPr="00335727">
        <w:rPr>
          <w:rFonts w:ascii="Times New Roman" w:hAnsi="Times New Roman" w:cs="Times New Roman"/>
          <w:i/>
          <w:sz w:val="24"/>
          <w:szCs w:val="24"/>
        </w:rPr>
        <w:t>, thank you for the missionaries all over the world who are telling people all about your love and grace. Keep them safe. Give them courage when it is dangerous; strength when it is diffic</w:t>
      </w:r>
      <w:r>
        <w:rPr>
          <w:rFonts w:ascii="Times New Roman" w:hAnsi="Times New Roman" w:cs="Times New Roman"/>
          <w:i/>
          <w:sz w:val="24"/>
          <w:szCs w:val="24"/>
        </w:rPr>
        <w:t>ult;</w:t>
      </w:r>
      <w:r w:rsidR="006A6DBB">
        <w:rPr>
          <w:rFonts w:ascii="Times New Roman" w:hAnsi="Times New Roman" w:cs="Times New Roman"/>
          <w:i/>
          <w:sz w:val="24"/>
          <w:szCs w:val="24"/>
        </w:rPr>
        <w:t xml:space="preserve"> </w:t>
      </w:r>
      <w:r>
        <w:rPr>
          <w:rFonts w:ascii="Times New Roman" w:hAnsi="Times New Roman" w:cs="Times New Roman"/>
          <w:i/>
          <w:sz w:val="24"/>
          <w:szCs w:val="24"/>
        </w:rPr>
        <w:t>and peace every day.  Amen.</w:t>
      </w:r>
    </w:p>
    <w:p w:rsidR="007828B8" w:rsidRPr="00137F47" w:rsidRDefault="007828B8"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Scripture Possibilities for the Sermon</w:t>
      </w:r>
    </w:p>
    <w:p w:rsidR="00D47984" w:rsidRPr="00C31F09" w:rsidRDefault="00C31F09" w:rsidP="00C31F09">
      <w:pPr>
        <w:pStyle w:val="ListParagraph"/>
        <w:numPr>
          <w:ilvl w:val="0"/>
          <w:numId w:val="3"/>
        </w:numPr>
        <w:spacing w:after="0" w:afterAutospacing="0"/>
        <w:rPr>
          <w:rFonts w:ascii="Times New Roman" w:hAnsi="Times New Roman" w:cs="Times New Roman"/>
          <w:b/>
          <w:sz w:val="24"/>
          <w:szCs w:val="24"/>
        </w:rPr>
      </w:pPr>
      <w:r w:rsidRPr="00C31F09">
        <w:rPr>
          <w:rFonts w:ascii="Times New Roman" w:hAnsi="Times New Roman" w:cs="Times New Roman"/>
          <w:sz w:val="24"/>
          <w:szCs w:val="24"/>
        </w:rPr>
        <w:t>Acts 16:6-10</w:t>
      </w:r>
    </w:p>
    <w:p w:rsidR="00C31F09" w:rsidRDefault="00C31F09" w:rsidP="005038FD">
      <w:pPr>
        <w:spacing w:after="0" w:afterAutospacing="0"/>
        <w:rPr>
          <w:rFonts w:ascii="Times New Roman" w:hAnsi="Times New Roman" w:cs="Times New Roman"/>
          <w:b/>
          <w:sz w:val="24"/>
          <w:szCs w:val="24"/>
        </w:rPr>
      </w:pPr>
    </w:p>
    <w:p w:rsidR="00027543"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lastRenderedPageBreak/>
        <w:t>Benediction</w:t>
      </w:r>
    </w:p>
    <w:p w:rsidR="00C31F09" w:rsidRPr="00335727" w:rsidRDefault="00C31F09" w:rsidP="00C31F09">
      <w:pPr>
        <w:rPr>
          <w:rStyle w:val="text"/>
          <w:rFonts w:ascii="Times New Roman" w:hAnsi="Times New Roman" w:cs="Times New Roman"/>
          <w:sz w:val="24"/>
          <w:szCs w:val="24"/>
        </w:rPr>
      </w:pPr>
      <w:r w:rsidRPr="00335727">
        <w:rPr>
          <w:rStyle w:val="text"/>
          <w:rFonts w:ascii="Times New Roman" w:hAnsi="Times New Roman" w:cs="Times New Roman"/>
          <w:sz w:val="24"/>
          <w:szCs w:val="24"/>
        </w:rPr>
        <w:t xml:space="preserve">May the great love of God keep us, the teachings of Jesus fill us and the deep wisdom of the Holy Spirit surround us, one God, one endless love.  </w:t>
      </w:r>
      <w:r w:rsidRPr="00335727">
        <w:rPr>
          <w:rStyle w:val="text"/>
          <w:rFonts w:ascii="Times New Roman" w:hAnsi="Times New Roman" w:cs="Times New Roman"/>
          <w:b/>
          <w:sz w:val="24"/>
          <w:szCs w:val="24"/>
        </w:rPr>
        <w:t>Amen.</w:t>
      </w:r>
    </w:p>
    <w:p w:rsidR="00C31F09" w:rsidRDefault="00C31F09" w:rsidP="005038FD">
      <w:pPr>
        <w:spacing w:after="0" w:afterAutospacing="0"/>
        <w:rPr>
          <w:rFonts w:ascii="Times New Roman" w:hAnsi="Times New Roman" w:cs="Times New Roman"/>
          <w:b/>
          <w:sz w:val="24"/>
          <w:szCs w:val="24"/>
        </w:rPr>
      </w:pPr>
    </w:p>
    <w:sectPr w:rsidR="00C31F09"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37C6C"/>
    <w:multiLevelType w:val="hybridMultilevel"/>
    <w:tmpl w:val="374A8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137F47"/>
    <w:rsid w:val="00170F75"/>
    <w:rsid w:val="001811DD"/>
    <w:rsid w:val="001A23E4"/>
    <w:rsid w:val="001B0D7E"/>
    <w:rsid w:val="001C6BCD"/>
    <w:rsid w:val="00204F37"/>
    <w:rsid w:val="002A2DBD"/>
    <w:rsid w:val="002B6892"/>
    <w:rsid w:val="003346AC"/>
    <w:rsid w:val="0049426C"/>
    <w:rsid w:val="005038FD"/>
    <w:rsid w:val="00531997"/>
    <w:rsid w:val="005C18A9"/>
    <w:rsid w:val="0060426D"/>
    <w:rsid w:val="006104E8"/>
    <w:rsid w:val="006A6DBB"/>
    <w:rsid w:val="007828B8"/>
    <w:rsid w:val="007A3E13"/>
    <w:rsid w:val="007B341A"/>
    <w:rsid w:val="007E2813"/>
    <w:rsid w:val="008762ED"/>
    <w:rsid w:val="008B32DB"/>
    <w:rsid w:val="008C77E9"/>
    <w:rsid w:val="00920003"/>
    <w:rsid w:val="009A3155"/>
    <w:rsid w:val="009B7527"/>
    <w:rsid w:val="009D419E"/>
    <w:rsid w:val="00C27489"/>
    <w:rsid w:val="00C31F09"/>
    <w:rsid w:val="00C92EB4"/>
    <w:rsid w:val="00CF64AA"/>
    <w:rsid w:val="00D47984"/>
    <w:rsid w:val="00D73AA7"/>
    <w:rsid w:val="00D83DFF"/>
    <w:rsid w:val="00DF0425"/>
    <w:rsid w:val="00E92750"/>
    <w:rsid w:val="00EC1A34"/>
    <w:rsid w:val="00EC4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 w:type="character" w:customStyle="1" w:styleId="text">
    <w:name w:val="text"/>
    <w:basedOn w:val="DefaultParagraphFont"/>
    <w:rsid w:val="00C31F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7837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cp:lastModifiedBy>
  <cp:revision>4</cp:revision>
  <cp:lastPrinted>2015-01-09T21:32:00Z</cp:lastPrinted>
  <dcterms:created xsi:type="dcterms:W3CDTF">2015-02-25T17:46:00Z</dcterms:created>
  <dcterms:modified xsi:type="dcterms:W3CDTF">2015-02-25T18:07:00Z</dcterms:modified>
</cp:coreProperties>
</file>