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3606E2">
        <w:rPr>
          <w:rFonts w:asciiTheme="majorHAnsi" w:hAnsiTheme="majorHAnsi" w:cs="Times New Roman"/>
          <w:b/>
          <w:sz w:val="28"/>
          <w:szCs w:val="28"/>
        </w:rPr>
        <w:t>Our United Outreach</w:t>
      </w:r>
      <w:r w:rsidRPr="00137F47">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AB326A"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7A3E13" w:rsidRPr="00137F47">
        <w:rPr>
          <w:rFonts w:asciiTheme="majorHAnsi" w:hAnsiTheme="majorHAnsi" w:cs="Times New Roman"/>
          <w:b/>
          <w:sz w:val="28"/>
          <w:szCs w:val="28"/>
        </w:rPr>
        <w:t xml:space="preserve"> </w:t>
      </w:r>
      <w:r>
        <w:rPr>
          <w:rFonts w:asciiTheme="majorHAnsi" w:hAnsiTheme="majorHAnsi" w:cs="Times New Roman"/>
          <w:b/>
          <w:sz w:val="28"/>
          <w:szCs w:val="28"/>
        </w:rPr>
        <w:t>8</w:t>
      </w:r>
      <w:r w:rsidR="007A3E13" w:rsidRPr="00137F47">
        <w:rPr>
          <w:rFonts w:asciiTheme="majorHAnsi" w:hAnsiTheme="majorHAnsi" w:cs="Times New Roman"/>
          <w:b/>
          <w:sz w:val="28"/>
          <w:szCs w:val="28"/>
        </w:rPr>
        <w:t>, 201</w:t>
      </w:r>
      <w:r>
        <w:rPr>
          <w:rFonts w:asciiTheme="majorHAnsi" w:hAnsiTheme="majorHAnsi" w:cs="Times New Roman"/>
          <w:b/>
          <w:sz w:val="28"/>
          <w:szCs w:val="28"/>
        </w:rPr>
        <w:t>5</w:t>
      </w:r>
    </w:p>
    <w:p w:rsidR="007A3E13" w:rsidRPr="00137F47" w:rsidRDefault="00AB326A"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Cliff Hudson</w:t>
      </w:r>
    </w:p>
    <w:p w:rsidR="007A3E13" w:rsidRPr="00DA0F4F" w:rsidRDefault="007A3E13" w:rsidP="005038FD">
      <w:pPr>
        <w:spacing w:after="0" w:afterAutospacing="0" w:line="240" w:lineRule="auto"/>
        <w:rPr>
          <w:rFonts w:ascii="Times New Roman" w:hAnsi="Times New Roman" w:cs="Times New Roman"/>
          <w:b/>
          <w:sz w:val="24"/>
          <w:szCs w:val="24"/>
        </w:rPr>
      </w:pPr>
      <w:r w:rsidRPr="00DA0F4F">
        <w:rPr>
          <w:rFonts w:ascii="Times New Roman" w:hAnsi="Times New Roman" w:cs="Times New Roman"/>
          <w:b/>
          <w:sz w:val="24"/>
          <w:szCs w:val="24"/>
        </w:rPr>
        <w:t>Call to Worship</w:t>
      </w:r>
    </w:p>
    <w:p w:rsidR="00DA0F4F" w:rsidRDefault="00DA0F4F" w:rsidP="00DA0F4F">
      <w:pPr>
        <w:spacing w:after="0" w:afterAutospacing="0"/>
        <w:rPr>
          <w:rFonts w:ascii="Times New Roman" w:hAnsi="Times New Roman" w:cs="Times New Roman"/>
          <w:sz w:val="24"/>
          <w:szCs w:val="24"/>
        </w:rPr>
      </w:pPr>
      <w:r w:rsidRPr="00DA0F4F">
        <w:rPr>
          <w:rFonts w:ascii="Times New Roman" w:hAnsi="Times New Roman" w:cs="Times New Roman"/>
          <w:sz w:val="24"/>
          <w:szCs w:val="24"/>
        </w:rPr>
        <w:t>Do you not know? Have you not heard? The Everlasting God, the Lord, the Creator of the ends of the earth does not become weary or tired. The Lord’s understanding is inscrutable</w:t>
      </w:r>
      <w:r>
        <w:rPr>
          <w:rFonts w:ascii="Times New Roman" w:hAnsi="Times New Roman" w:cs="Times New Roman"/>
          <w:sz w:val="24"/>
          <w:szCs w:val="24"/>
        </w:rPr>
        <w:t>.</w:t>
      </w:r>
      <w:r w:rsidRPr="00DA0F4F">
        <w:rPr>
          <w:rFonts w:ascii="Times New Roman" w:hAnsi="Times New Roman" w:cs="Times New Roman"/>
          <w:i/>
          <w:sz w:val="24"/>
          <w:szCs w:val="24"/>
        </w:rPr>
        <w:t xml:space="preserve"> </w:t>
      </w:r>
      <w:r w:rsidRPr="00DA0F4F">
        <w:rPr>
          <w:rFonts w:ascii="Times New Roman" w:hAnsi="Times New Roman" w:cs="Times New Roman"/>
          <w:sz w:val="24"/>
          <w:szCs w:val="24"/>
        </w:rPr>
        <w:t>Come, Family of Faith, and learn and hear more of God as we worship in spirit and truth!</w:t>
      </w:r>
    </w:p>
    <w:p w:rsidR="00DA0F4F" w:rsidRPr="00DA0F4F" w:rsidRDefault="00DA0F4F" w:rsidP="00DA0F4F">
      <w:pPr>
        <w:jc w:val="right"/>
        <w:rPr>
          <w:rFonts w:ascii="Times New Roman" w:hAnsi="Times New Roman" w:cs="Times New Roman"/>
          <w:sz w:val="24"/>
          <w:szCs w:val="24"/>
        </w:rPr>
      </w:pPr>
      <w:r>
        <w:rPr>
          <w:rFonts w:ascii="Times New Roman" w:hAnsi="Times New Roman" w:cs="Times New Roman"/>
          <w:i/>
          <w:sz w:val="24"/>
          <w:szCs w:val="24"/>
        </w:rPr>
        <w:t xml:space="preserve">― based on </w:t>
      </w:r>
      <w:r w:rsidRPr="00DA0F4F">
        <w:rPr>
          <w:rFonts w:ascii="Times New Roman" w:hAnsi="Times New Roman" w:cs="Times New Roman"/>
          <w:i/>
          <w:sz w:val="24"/>
          <w:szCs w:val="24"/>
        </w:rPr>
        <w:t>Isaiah 40:28</w:t>
      </w:r>
    </w:p>
    <w:p w:rsidR="007A3E13" w:rsidRPr="00DA0F4F" w:rsidRDefault="007A3E13"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Call to Confession</w:t>
      </w:r>
    </w:p>
    <w:p w:rsidR="00DA0F4F" w:rsidRPr="00DA0F4F" w:rsidRDefault="00DA0F4F" w:rsidP="00DA0F4F">
      <w:pPr>
        <w:rPr>
          <w:rFonts w:ascii="Times New Roman" w:hAnsi="Times New Roman" w:cs="Times New Roman"/>
          <w:sz w:val="24"/>
          <w:szCs w:val="24"/>
        </w:rPr>
      </w:pPr>
      <w:r w:rsidRPr="00DA0F4F">
        <w:rPr>
          <w:rFonts w:ascii="Times New Roman" w:hAnsi="Times New Roman" w:cs="Times New Roman"/>
          <w:sz w:val="24"/>
          <w:szCs w:val="24"/>
        </w:rPr>
        <w:t>God is always calling, always beckoning, always urging us to search our hearts and see if there’s a fault or a flaw in us that needs to be corrected. Let’s spend a moment together, telling God what God already knows. We need to confess our sinful condition and</w:t>
      </w:r>
      <w:r>
        <w:rPr>
          <w:rFonts w:ascii="Times New Roman" w:hAnsi="Times New Roman" w:cs="Times New Roman"/>
          <w:sz w:val="24"/>
          <w:szCs w:val="24"/>
        </w:rPr>
        <w:t xml:space="preserve"> we need</w:t>
      </w:r>
      <w:r w:rsidRPr="00DA0F4F">
        <w:rPr>
          <w:rFonts w:ascii="Times New Roman" w:hAnsi="Times New Roman" w:cs="Times New Roman"/>
          <w:sz w:val="24"/>
          <w:szCs w:val="24"/>
        </w:rPr>
        <w:t xml:space="preserve"> God’s mercy, grace, and pardon. Let’s do that right now. </w:t>
      </w:r>
    </w:p>
    <w:p w:rsidR="007A3E13" w:rsidRPr="00DA0F4F" w:rsidRDefault="007A3E13"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Prayer of Confession</w:t>
      </w:r>
    </w:p>
    <w:p w:rsidR="00DA0F4F" w:rsidRPr="00DA0F4F" w:rsidRDefault="00DA0F4F" w:rsidP="00DA0F4F">
      <w:pPr>
        <w:rPr>
          <w:rFonts w:ascii="Times New Roman" w:hAnsi="Times New Roman" w:cs="Times New Roman"/>
          <w:sz w:val="24"/>
          <w:szCs w:val="24"/>
        </w:rPr>
      </w:pPr>
      <w:r w:rsidRPr="00DA0F4F">
        <w:rPr>
          <w:rFonts w:ascii="Times New Roman" w:hAnsi="Times New Roman" w:cs="Times New Roman"/>
          <w:sz w:val="24"/>
          <w:szCs w:val="24"/>
        </w:rPr>
        <w:t xml:space="preserve">Lord of all that we are and all that we have, </w:t>
      </w:r>
      <w:proofErr w:type="gramStart"/>
      <w:r w:rsidRPr="00DA0F4F">
        <w:rPr>
          <w:rFonts w:ascii="Times New Roman" w:hAnsi="Times New Roman" w:cs="Times New Roman"/>
          <w:sz w:val="24"/>
          <w:szCs w:val="24"/>
        </w:rPr>
        <w:t>forgive</w:t>
      </w:r>
      <w:proofErr w:type="gramEnd"/>
      <w:r w:rsidRPr="00DA0F4F">
        <w:rPr>
          <w:rFonts w:ascii="Times New Roman" w:hAnsi="Times New Roman" w:cs="Times New Roman"/>
          <w:sz w:val="24"/>
          <w:szCs w:val="24"/>
        </w:rPr>
        <w:t xml:space="preserve"> us for our short-sighted thinking and our selfishness. We are tempted to hoard rather than be radically generous. We are tempted to carefully calculate our tithes and gi</w:t>
      </w:r>
      <w:r>
        <w:rPr>
          <w:rFonts w:ascii="Times New Roman" w:hAnsi="Times New Roman" w:cs="Times New Roman"/>
          <w:sz w:val="24"/>
          <w:szCs w:val="24"/>
        </w:rPr>
        <w:t>fts and restrict the blessings y</w:t>
      </w:r>
      <w:r w:rsidRPr="00DA0F4F">
        <w:rPr>
          <w:rFonts w:ascii="Times New Roman" w:hAnsi="Times New Roman" w:cs="Times New Roman"/>
          <w:sz w:val="24"/>
          <w:szCs w:val="24"/>
        </w:rPr>
        <w:t>ou would give us. Have mercy upon us, Master, and teach us the joys of giving freely and joyfully. Remind us anew th</w:t>
      </w:r>
      <w:r>
        <w:rPr>
          <w:rFonts w:ascii="Times New Roman" w:hAnsi="Times New Roman" w:cs="Times New Roman"/>
          <w:sz w:val="24"/>
          <w:szCs w:val="24"/>
        </w:rPr>
        <w:t>at you gave all of y</w:t>
      </w:r>
      <w:r w:rsidRPr="00DA0F4F">
        <w:rPr>
          <w:rFonts w:ascii="Times New Roman" w:hAnsi="Times New Roman" w:cs="Times New Roman"/>
          <w:sz w:val="24"/>
          <w:szCs w:val="24"/>
        </w:rPr>
        <w:t>ou</w:t>
      </w:r>
      <w:r>
        <w:rPr>
          <w:rFonts w:ascii="Times New Roman" w:hAnsi="Times New Roman" w:cs="Times New Roman"/>
          <w:sz w:val="24"/>
          <w:szCs w:val="24"/>
        </w:rPr>
        <w:t>rself</w:t>
      </w:r>
      <w:r w:rsidRPr="00DA0F4F">
        <w:rPr>
          <w:rFonts w:ascii="Times New Roman" w:hAnsi="Times New Roman" w:cs="Times New Roman"/>
          <w:sz w:val="24"/>
          <w:szCs w:val="24"/>
        </w:rPr>
        <w:t xml:space="preserve"> so that we might serve </w:t>
      </w:r>
      <w:r>
        <w:rPr>
          <w:rFonts w:ascii="Times New Roman" w:hAnsi="Times New Roman" w:cs="Times New Roman"/>
          <w:sz w:val="24"/>
          <w:szCs w:val="24"/>
        </w:rPr>
        <w:t>y</w:t>
      </w:r>
      <w:r w:rsidRPr="00DA0F4F">
        <w:rPr>
          <w:rFonts w:ascii="Times New Roman" w:hAnsi="Times New Roman" w:cs="Times New Roman"/>
          <w:sz w:val="24"/>
          <w:szCs w:val="24"/>
        </w:rPr>
        <w:t xml:space="preserve">ou faithfully with our time, talents, and treasure. This we ask in the name of Jesus the Christ, our Lord and Savior. Amen. </w:t>
      </w:r>
    </w:p>
    <w:p w:rsidR="00C92EB4" w:rsidRPr="00DA0F4F" w:rsidRDefault="00C92EB4"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Assurance of Pardon</w:t>
      </w:r>
    </w:p>
    <w:p w:rsidR="00DA0F4F" w:rsidRDefault="00DA0F4F" w:rsidP="00DA0F4F">
      <w:pPr>
        <w:spacing w:after="0" w:afterAutospacing="0"/>
        <w:rPr>
          <w:rFonts w:ascii="Times New Roman" w:hAnsi="Times New Roman" w:cs="Times New Roman"/>
          <w:sz w:val="24"/>
          <w:szCs w:val="24"/>
        </w:rPr>
      </w:pPr>
      <w:r>
        <w:rPr>
          <w:rFonts w:ascii="Times New Roman" w:hAnsi="Times New Roman" w:cs="Times New Roman"/>
          <w:sz w:val="24"/>
          <w:szCs w:val="24"/>
        </w:rPr>
        <w:t>Brothers and s</w:t>
      </w:r>
      <w:r w:rsidRPr="00DA0F4F">
        <w:rPr>
          <w:rFonts w:ascii="Times New Roman" w:hAnsi="Times New Roman" w:cs="Times New Roman"/>
          <w:sz w:val="24"/>
          <w:szCs w:val="24"/>
        </w:rPr>
        <w:t>isters, here’s some very good news: If we confess our sins, God is faithful and righteous to forgive us our sins and to cleanse us from all un</w:t>
      </w:r>
      <w:r>
        <w:rPr>
          <w:rFonts w:ascii="Times New Roman" w:hAnsi="Times New Roman" w:cs="Times New Roman"/>
          <w:sz w:val="24"/>
          <w:szCs w:val="24"/>
        </w:rPr>
        <w:t>righteousness.</w:t>
      </w:r>
      <w:r w:rsidRPr="00DA0F4F">
        <w:rPr>
          <w:rFonts w:ascii="Times New Roman" w:hAnsi="Times New Roman" w:cs="Times New Roman"/>
          <w:sz w:val="24"/>
          <w:szCs w:val="24"/>
        </w:rPr>
        <w:t xml:space="preserve"> This is just one of the many wonderful promises of God that we all depend on. Rejoice and thank God that you are indeed forgiven!</w:t>
      </w:r>
    </w:p>
    <w:p w:rsidR="00DA0F4F" w:rsidRPr="00DA0F4F" w:rsidRDefault="00DA0F4F" w:rsidP="002502D4">
      <w:pPr>
        <w:spacing w:after="240" w:afterAutospacing="0"/>
        <w:jc w:val="right"/>
        <w:rPr>
          <w:rFonts w:ascii="Times New Roman" w:hAnsi="Times New Roman" w:cs="Times New Roman"/>
          <w:sz w:val="24"/>
          <w:szCs w:val="24"/>
        </w:rPr>
      </w:pPr>
      <w:r>
        <w:rPr>
          <w:rFonts w:ascii="Times New Roman" w:hAnsi="Times New Roman" w:cs="Times New Roman"/>
          <w:i/>
          <w:sz w:val="24"/>
          <w:szCs w:val="24"/>
        </w:rPr>
        <w:t>― based on 1 John 1:9 NASV</w:t>
      </w:r>
    </w:p>
    <w:p w:rsidR="00C92EB4" w:rsidRPr="00DA0F4F" w:rsidRDefault="007828B8"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Prayer for Illumination</w:t>
      </w:r>
    </w:p>
    <w:p w:rsidR="00DA0F4F" w:rsidRPr="00DA0F4F" w:rsidRDefault="00DA0F4F" w:rsidP="00DA0F4F">
      <w:pPr>
        <w:rPr>
          <w:rFonts w:ascii="Times New Roman" w:hAnsi="Times New Roman" w:cs="Times New Roman"/>
          <w:sz w:val="24"/>
          <w:szCs w:val="24"/>
        </w:rPr>
      </w:pPr>
      <w:r w:rsidRPr="00DA0F4F">
        <w:rPr>
          <w:rFonts w:ascii="Times New Roman" w:hAnsi="Times New Roman" w:cs="Times New Roman"/>
          <w:sz w:val="24"/>
          <w:szCs w:val="24"/>
        </w:rPr>
        <w:t>Op</w:t>
      </w:r>
      <w:r>
        <w:rPr>
          <w:rFonts w:ascii="Times New Roman" w:hAnsi="Times New Roman" w:cs="Times New Roman"/>
          <w:sz w:val="24"/>
          <w:szCs w:val="24"/>
        </w:rPr>
        <w:t>en us, O Lord, to receive your w</w:t>
      </w:r>
      <w:r w:rsidRPr="00DA0F4F">
        <w:rPr>
          <w:rFonts w:ascii="Times New Roman" w:hAnsi="Times New Roman" w:cs="Times New Roman"/>
          <w:sz w:val="24"/>
          <w:szCs w:val="24"/>
        </w:rPr>
        <w:t xml:space="preserve">ord. Help us to digest </w:t>
      </w:r>
      <w:r w:rsidR="00CD6BC1">
        <w:rPr>
          <w:rFonts w:ascii="Times New Roman" w:hAnsi="Times New Roman" w:cs="Times New Roman"/>
          <w:sz w:val="24"/>
          <w:szCs w:val="24"/>
        </w:rPr>
        <w:t xml:space="preserve">the </w:t>
      </w:r>
      <w:r>
        <w:rPr>
          <w:rFonts w:ascii="Times New Roman" w:hAnsi="Times New Roman" w:cs="Times New Roman"/>
          <w:sz w:val="24"/>
          <w:szCs w:val="24"/>
        </w:rPr>
        <w:t>t</w:t>
      </w:r>
      <w:r w:rsidR="00CD6BC1">
        <w:rPr>
          <w:rFonts w:ascii="Times New Roman" w:hAnsi="Times New Roman" w:cs="Times New Roman"/>
          <w:sz w:val="24"/>
          <w:szCs w:val="24"/>
        </w:rPr>
        <w:t>ruth with our entire being―</w:t>
      </w:r>
      <w:r w:rsidRPr="00DA0F4F">
        <w:rPr>
          <w:rFonts w:ascii="Times New Roman" w:hAnsi="Times New Roman" w:cs="Times New Roman"/>
          <w:sz w:val="24"/>
          <w:szCs w:val="24"/>
        </w:rPr>
        <w:t>mind, body, and spirit</w:t>
      </w:r>
      <w:r w:rsidR="00CD6BC1">
        <w:rPr>
          <w:rFonts w:ascii="Times New Roman" w:hAnsi="Times New Roman" w:cs="Times New Roman"/>
          <w:sz w:val="24"/>
          <w:szCs w:val="24"/>
        </w:rPr>
        <w:t>. Bless us now as we hear what y</w:t>
      </w:r>
      <w:r w:rsidRPr="00DA0F4F">
        <w:rPr>
          <w:rFonts w:ascii="Times New Roman" w:hAnsi="Times New Roman" w:cs="Times New Roman"/>
          <w:sz w:val="24"/>
          <w:szCs w:val="24"/>
        </w:rPr>
        <w:t>ou would ha</w:t>
      </w:r>
      <w:r w:rsidR="00CD6BC1">
        <w:rPr>
          <w:rFonts w:ascii="Times New Roman" w:hAnsi="Times New Roman" w:cs="Times New Roman"/>
          <w:sz w:val="24"/>
          <w:szCs w:val="24"/>
        </w:rPr>
        <w:t>ve us hear and understand what y</w:t>
      </w:r>
      <w:r w:rsidRPr="00DA0F4F">
        <w:rPr>
          <w:rFonts w:ascii="Times New Roman" w:hAnsi="Times New Roman" w:cs="Times New Roman"/>
          <w:sz w:val="24"/>
          <w:szCs w:val="24"/>
        </w:rPr>
        <w:t xml:space="preserve">ou would have us understand. Amen. </w:t>
      </w:r>
    </w:p>
    <w:p w:rsidR="007828B8" w:rsidRPr="00DA0F4F" w:rsidRDefault="007828B8"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Scripture Possibilities for the Sermon</w:t>
      </w:r>
    </w:p>
    <w:p w:rsidR="00CD6BC1" w:rsidRPr="00CD6BC1" w:rsidRDefault="00DA0F4F" w:rsidP="00CD6BC1">
      <w:pPr>
        <w:pStyle w:val="ListParagraph"/>
        <w:numPr>
          <w:ilvl w:val="0"/>
          <w:numId w:val="4"/>
        </w:numPr>
        <w:rPr>
          <w:rFonts w:ascii="Times New Roman" w:hAnsi="Times New Roman" w:cs="Times New Roman"/>
          <w:b/>
          <w:sz w:val="24"/>
          <w:szCs w:val="24"/>
        </w:rPr>
      </w:pPr>
      <w:r w:rsidRPr="00CD6BC1">
        <w:rPr>
          <w:rFonts w:ascii="Times New Roman" w:hAnsi="Times New Roman" w:cs="Times New Roman"/>
          <w:b/>
          <w:sz w:val="24"/>
          <w:szCs w:val="24"/>
        </w:rPr>
        <w:t>Suggested serm</w:t>
      </w:r>
      <w:r w:rsidR="00CD6BC1">
        <w:rPr>
          <w:rFonts w:ascii="Times New Roman" w:hAnsi="Times New Roman" w:cs="Times New Roman"/>
          <w:b/>
          <w:sz w:val="24"/>
          <w:szCs w:val="24"/>
        </w:rPr>
        <w:t xml:space="preserve">on title: </w:t>
      </w:r>
      <w:r w:rsidR="00CD6BC1" w:rsidRPr="00CD6BC1">
        <w:rPr>
          <w:rFonts w:ascii="Times New Roman" w:hAnsi="Times New Roman" w:cs="Times New Roman"/>
          <w:b/>
          <w:sz w:val="24"/>
          <w:szCs w:val="24"/>
        </w:rPr>
        <w:t>The Look on Her Face</w:t>
      </w:r>
    </w:p>
    <w:p w:rsidR="00DA0F4F" w:rsidRPr="00CD6BC1" w:rsidRDefault="00DA0F4F" w:rsidP="00CD6BC1">
      <w:pPr>
        <w:pStyle w:val="ListParagraph"/>
        <w:ind w:left="1080"/>
        <w:rPr>
          <w:rFonts w:ascii="Times New Roman" w:hAnsi="Times New Roman" w:cs="Times New Roman"/>
          <w:sz w:val="24"/>
          <w:szCs w:val="24"/>
        </w:rPr>
      </w:pPr>
      <w:r w:rsidRPr="00CD6BC1">
        <w:rPr>
          <w:rFonts w:ascii="Times New Roman" w:hAnsi="Times New Roman" w:cs="Times New Roman"/>
          <w:sz w:val="24"/>
          <w:szCs w:val="24"/>
        </w:rPr>
        <w:t>Using either Mark 12:1-44 or Luke 21:1-4, thin</w:t>
      </w:r>
      <w:r w:rsidR="00CD6BC1">
        <w:rPr>
          <w:rFonts w:ascii="Times New Roman" w:hAnsi="Times New Roman" w:cs="Times New Roman"/>
          <w:sz w:val="24"/>
          <w:szCs w:val="24"/>
        </w:rPr>
        <w:t>k about the look on the famous w</w:t>
      </w:r>
      <w:r w:rsidRPr="00CD6BC1">
        <w:rPr>
          <w:rFonts w:ascii="Times New Roman" w:hAnsi="Times New Roman" w:cs="Times New Roman"/>
          <w:sz w:val="24"/>
          <w:szCs w:val="24"/>
        </w:rPr>
        <w:t>idow’s face as she placed her coin, representin</w:t>
      </w:r>
      <w:r w:rsidR="00CD6BC1">
        <w:rPr>
          <w:rFonts w:ascii="Times New Roman" w:hAnsi="Times New Roman" w:cs="Times New Roman"/>
          <w:sz w:val="24"/>
          <w:szCs w:val="24"/>
        </w:rPr>
        <w:t>g all she had, into the Temple t</w:t>
      </w:r>
      <w:r w:rsidRPr="00CD6BC1">
        <w:rPr>
          <w:rFonts w:ascii="Times New Roman" w:hAnsi="Times New Roman" w:cs="Times New Roman"/>
          <w:sz w:val="24"/>
          <w:szCs w:val="24"/>
        </w:rPr>
        <w:t xml:space="preserve">reasury receptacle. She certainly got Jesus’ attention, but was her look one of serene </w:t>
      </w:r>
      <w:r w:rsidRPr="00CD6BC1">
        <w:rPr>
          <w:rFonts w:ascii="Times New Roman" w:hAnsi="Times New Roman" w:cs="Times New Roman"/>
          <w:sz w:val="24"/>
          <w:szCs w:val="24"/>
        </w:rPr>
        <w:lastRenderedPageBreak/>
        <w:t>joy or intense pain? Was she smiling as she gave up all she had, or was the look on her face a look of worried desperation? She is, without doubt, one of our greatest heroines in the Bible. Is it possible, though, that she looked angry as she tossed her coin in? Angry because of the way she had been tr</w:t>
      </w:r>
      <w:r w:rsidR="00CD6BC1">
        <w:rPr>
          <w:rFonts w:ascii="Times New Roman" w:hAnsi="Times New Roman" w:cs="Times New Roman"/>
          <w:sz w:val="24"/>
          <w:szCs w:val="24"/>
        </w:rPr>
        <w:t>eated by the folks who ran the t</w:t>
      </w:r>
      <w:r w:rsidRPr="00CD6BC1">
        <w:rPr>
          <w:rFonts w:ascii="Times New Roman" w:hAnsi="Times New Roman" w:cs="Times New Roman"/>
          <w:sz w:val="24"/>
          <w:szCs w:val="24"/>
        </w:rPr>
        <w:t xml:space="preserve">reasury? Have some fun exploring the possibilities. </w:t>
      </w:r>
    </w:p>
    <w:p w:rsidR="00CD6BC1" w:rsidRPr="00CD6BC1" w:rsidRDefault="00CD6BC1" w:rsidP="00CD6BC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Suggested sermon title: </w:t>
      </w:r>
      <w:r w:rsidR="00DA0F4F" w:rsidRPr="00CD6BC1">
        <w:rPr>
          <w:rFonts w:ascii="Times New Roman" w:hAnsi="Times New Roman" w:cs="Times New Roman"/>
          <w:b/>
          <w:sz w:val="24"/>
          <w:szCs w:val="24"/>
        </w:rPr>
        <w:t>Master of Little</w:t>
      </w:r>
      <w:r w:rsidRPr="00CD6BC1">
        <w:rPr>
          <w:rFonts w:ascii="Times New Roman" w:hAnsi="Times New Roman" w:cs="Times New Roman"/>
          <w:b/>
          <w:sz w:val="24"/>
          <w:szCs w:val="24"/>
        </w:rPr>
        <w:t>, Master of Much</w:t>
      </w:r>
      <w:r w:rsidR="00DA0F4F" w:rsidRPr="00CD6BC1">
        <w:rPr>
          <w:rFonts w:ascii="Times New Roman" w:hAnsi="Times New Roman" w:cs="Times New Roman"/>
          <w:b/>
          <w:sz w:val="24"/>
          <w:szCs w:val="24"/>
        </w:rPr>
        <w:t xml:space="preserve"> </w:t>
      </w:r>
    </w:p>
    <w:p w:rsidR="00DA0F4F" w:rsidRPr="00CD6BC1" w:rsidRDefault="00DA0F4F" w:rsidP="00CD6BC1">
      <w:pPr>
        <w:pStyle w:val="ListParagraph"/>
        <w:ind w:left="1080"/>
        <w:rPr>
          <w:rFonts w:ascii="Times New Roman" w:hAnsi="Times New Roman" w:cs="Times New Roman"/>
          <w:sz w:val="24"/>
          <w:szCs w:val="24"/>
        </w:rPr>
      </w:pPr>
      <w:proofErr w:type="gramStart"/>
      <w:r w:rsidRPr="00CD6BC1">
        <w:rPr>
          <w:rFonts w:ascii="Times New Roman" w:hAnsi="Times New Roman" w:cs="Times New Roman"/>
          <w:sz w:val="24"/>
          <w:szCs w:val="24"/>
        </w:rPr>
        <w:t>Using the famous Parable of the Talents, found in Matthew 25: 14-28, explore what it means to be a good and faithful steward of that which God has blessed you with.</w:t>
      </w:r>
      <w:proofErr w:type="gramEnd"/>
      <w:r w:rsidRPr="00CD6BC1">
        <w:rPr>
          <w:rFonts w:ascii="Times New Roman" w:hAnsi="Times New Roman" w:cs="Times New Roman"/>
          <w:sz w:val="24"/>
          <w:szCs w:val="24"/>
        </w:rPr>
        <w:t xml:space="preserve"> We mi</w:t>
      </w:r>
      <w:r w:rsidR="00CD6BC1">
        <w:rPr>
          <w:rFonts w:ascii="Times New Roman" w:hAnsi="Times New Roman" w:cs="Times New Roman"/>
          <w:sz w:val="24"/>
          <w:szCs w:val="24"/>
        </w:rPr>
        <w:t>ght consider our church budgets―large, small, or in-between―</w:t>
      </w:r>
      <w:r w:rsidRPr="00CD6BC1">
        <w:rPr>
          <w:rFonts w:ascii="Times New Roman" w:hAnsi="Times New Roman" w:cs="Times New Roman"/>
          <w:sz w:val="24"/>
          <w:szCs w:val="24"/>
        </w:rPr>
        <w:t xml:space="preserve">and </w:t>
      </w:r>
      <w:proofErr w:type="gramStart"/>
      <w:r w:rsidRPr="00CD6BC1">
        <w:rPr>
          <w:rFonts w:ascii="Times New Roman" w:hAnsi="Times New Roman" w:cs="Times New Roman"/>
          <w:sz w:val="24"/>
          <w:szCs w:val="24"/>
        </w:rPr>
        <w:t>ask</w:t>
      </w:r>
      <w:proofErr w:type="gramEnd"/>
      <w:r w:rsidRPr="00CD6BC1">
        <w:rPr>
          <w:rFonts w:ascii="Times New Roman" w:hAnsi="Times New Roman" w:cs="Times New Roman"/>
          <w:sz w:val="24"/>
          <w:szCs w:val="24"/>
        </w:rPr>
        <w:t xml:space="preserve"> ourselves whether we are being faithful with what we have. Further, in order to be faithful, it might be worth a few minutes of sermon time to ta</w:t>
      </w:r>
      <w:r w:rsidR="00CD6BC1">
        <w:rPr>
          <w:rFonts w:ascii="Times New Roman" w:hAnsi="Times New Roman" w:cs="Times New Roman"/>
          <w:sz w:val="24"/>
          <w:szCs w:val="24"/>
        </w:rPr>
        <w:t>lk about whether or not we are m</w:t>
      </w:r>
      <w:r w:rsidRPr="00CD6BC1">
        <w:rPr>
          <w:rFonts w:ascii="Times New Roman" w:hAnsi="Times New Roman" w:cs="Times New Roman"/>
          <w:sz w:val="24"/>
          <w:szCs w:val="24"/>
        </w:rPr>
        <w:t>asters of our treasure, or whether o</w:t>
      </w:r>
      <w:r w:rsidR="00CD6BC1">
        <w:rPr>
          <w:rFonts w:ascii="Times New Roman" w:hAnsi="Times New Roman" w:cs="Times New Roman"/>
          <w:sz w:val="24"/>
          <w:szCs w:val="24"/>
        </w:rPr>
        <w:t>ur treasure, or lack of it, is m</w:t>
      </w:r>
      <w:r w:rsidRPr="00CD6BC1">
        <w:rPr>
          <w:rFonts w:ascii="Times New Roman" w:hAnsi="Times New Roman" w:cs="Times New Roman"/>
          <w:sz w:val="24"/>
          <w:szCs w:val="24"/>
        </w:rPr>
        <w:t xml:space="preserve">astering us. </w:t>
      </w:r>
    </w:p>
    <w:p w:rsidR="007828B8" w:rsidRPr="00DA0F4F" w:rsidRDefault="002B6892"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Prayers of the People</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 xml:space="preserve">God </w:t>
      </w:r>
      <w:r w:rsidR="00CD6BC1">
        <w:rPr>
          <w:rFonts w:ascii="Times New Roman" w:hAnsi="Times New Roman" w:cs="Times New Roman"/>
          <w:sz w:val="24"/>
          <w:szCs w:val="24"/>
        </w:rPr>
        <w:t>of grace and peace,</w:t>
      </w:r>
    </w:p>
    <w:p w:rsidR="00CD6BC1" w:rsidRDefault="00CD6BC1" w:rsidP="00CD6BC1">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come to y</w:t>
      </w:r>
      <w:r w:rsidR="00DA0F4F" w:rsidRPr="00DA0F4F">
        <w:rPr>
          <w:rFonts w:ascii="Times New Roman" w:hAnsi="Times New Roman" w:cs="Times New Roman"/>
          <w:sz w:val="24"/>
          <w:szCs w:val="24"/>
        </w:rPr>
        <w:t>ou this morning wearing garments of humility and praise.</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 xml:space="preserve">We are humbled by </w:t>
      </w:r>
      <w:r w:rsidR="00CD6BC1">
        <w:rPr>
          <w:rFonts w:ascii="Times New Roman" w:hAnsi="Times New Roman" w:cs="Times New Roman"/>
          <w:sz w:val="24"/>
          <w:szCs w:val="24"/>
        </w:rPr>
        <w:t>what we have heard and know of y</w:t>
      </w:r>
      <w:r w:rsidRPr="00DA0F4F">
        <w:rPr>
          <w:rFonts w:ascii="Times New Roman" w:hAnsi="Times New Roman" w:cs="Times New Roman"/>
          <w:sz w:val="24"/>
          <w:szCs w:val="24"/>
        </w:rPr>
        <w:t>ou.</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We are compelled to bend our knees and bow our h</w:t>
      </w:r>
      <w:r w:rsidR="00CD6BC1">
        <w:rPr>
          <w:rFonts w:ascii="Times New Roman" w:hAnsi="Times New Roman" w:cs="Times New Roman"/>
          <w:sz w:val="24"/>
          <w:szCs w:val="24"/>
        </w:rPr>
        <w:t>eads</w:t>
      </w:r>
    </w:p>
    <w:p w:rsidR="00CD6BC1" w:rsidRDefault="00CD6BC1" w:rsidP="00CD6BC1">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we consider all that you are and all that y</w:t>
      </w:r>
      <w:r w:rsidR="00DA0F4F" w:rsidRPr="00DA0F4F">
        <w:rPr>
          <w:rFonts w:ascii="Times New Roman" w:hAnsi="Times New Roman" w:cs="Times New Roman"/>
          <w:sz w:val="24"/>
          <w:szCs w:val="24"/>
        </w:rPr>
        <w:t>ou have done for us.</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This know</w:t>
      </w:r>
      <w:r w:rsidR="00CD6BC1">
        <w:rPr>
          <w:rFonts w:ascii="Times New Roman" w:hAnsi="Times New Roman" w:cs="Times New Roman"/>
          <w:sz w:val="24"/>
          <w:szCs w:val="24"/>
        </w:rPr>
        <w:t>ledge also causes us to praise y</w:t>
      </w:r>
      <w:r w:rsidRPr="00DA0F4F">
        <w:rPr>
          <w:rFonts w:ascii="Times New Roman" w:hAnsi="Times New Roman" w:cs="Times New Roman"/>
          <w:sz w:val="24"/>
          <w:szCs w:val="24"/>
        </w:rPr>
        <w:t>ou for the chances you give each of us</w:t>
      </w:r>
    </w:p>
    <w:p w:rsidR="00CD6BC1" w:rsidRDefault="00DA0F4F" w:rsidP="00CD6BC1">
      <w:pPr>
        <w:spacing w:after="0" w:afterAutospacing="0"/>
        <w:rPr>
          <w:rFonts w:ascii="Times New Roman" w:hAnsi="Times New Roman" w:cs="Times New Roman"/>
          <w:sz w:val="24"/>
          <w:szCs w:val="24"/>
        </w:rPr>
      </w:pPr>
      <w:proofErr w:type="gramStart"/>
      <w:r w:rsidRPr="00DA0F4F">
        <w:rPr>
          <w:rFonts w:ascii="Times New Roman" w:hAnsi="Times New Roman" w:cs="Times New Roman"/>
          <w:sz w:val="24"/>
          <w:szCs w:val="24"/>
        </w:rPr>
        <w:t>to</w:t>
      </w:r>
      <w:proofErr w:type="gramEnd"/>
      <w:r w:rsidRPr="00DA0F4F">
        <w:rPr>
          <w:rFonts w:ascii="Times New Roman" w:hAnsi="Times New Roman" w:cs="Times New Roman"/>
          <w:sz w:val="24"/>
          <w:szCs w:val="24"/>
        </w:rPr>
        <w:t xml:space="preserve"> be a part of something bigger than ourselves.</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Therefore, we pray for the Cumberland Presbyterian Church.</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We ask your blessings upon all our denominational employees, wherever they serve.</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We ask your blessings for all our missionaries, wherever they are.</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We ask your bl</w:t>
      </w:r>
      <w:r w:rsidR="00CD6BC1">
        <w:rPr>
          <w:rFonts w:ascii="Times New Roman" w:hAnsi="Times New Roman" w:cs="Times New Roman"/>
          <w:sz w:val="24"/>
          <w:szCs w:val="24"/>
        </w:rPr>
        <w:t>essings upon our entire church―</w:t>
      </w:r>
    </w:p>
    <w:p w:rsidR="00CD6BC1" w:rsidRDefault="00DA0F4F" w:rsidP="00CD6BC1">
      <w:pPr>
        <w:spacing w:after="0" w:afterAutospacing="0"/>
        <w:rPr>
          <w:rFonts w:ascii="Times New Roman" w:hAnsi="Times New Roman" w:cs="Times New Roman"/>
          <w:sz w:val="24"/>
          <w:szCs w:val="24"/>
        </w:rPr>
      </w:pPr>
      <w:proofErr w:type="gramStart"/>
      <w:r w:rsidRPr="00DA0F4F">
        <w:rPr>
          <w:rFonts w:ascii="Times New Roman" w:hAnsi="Times New Roman" w:cs="Times New Roman"/>
          <w:sz w:val="24"/>
          <w:szCs w:val="24"/>
        </w:rPr>
        <w:t>every</w:t>
      </w:r>
      <w:proofErr w:type="gramEnd"/>
      <w:r w:rsidR="00CD6BC1">
        <w:rPr>
          <w:rFonts w:ascii="Times New Roman" w:hAnsi="Times New Roman" w:cs="Times New Roman"/>
          <w:sz w:val="24"/>
          <w:szCs w:val="24"/>
        </w:rPr>
        <w:t xml:space="preserve"> pastor, elder, Sunday s</w:t>
      </w:r>
      <w:r w:rsidRPr="00DA0F4F">
        <w:rPr>
          <w:rFonts w:ascii="Times New Roman" w:hAnsi="Times New Roman" w:cs="Times New Roman"/>
          <w:sz w:val="24"/>
          <w:szCs w:val="24"/>
        </w:rPr>
        <w:t>chool teacher, faithful member, and all the rest.</w:t>
      </w:r>
    </w:p>
    <w:p w:rsidR="00CD6BC1" w:rsidRDefault="00DA0F4F" w:rsidP="00CD6BC1">
      <w:pPr>
        <w:spacing w:after="0" w:afterAutospacing="0"/>
        <w:rPr>
          <w:rFonts w:ascii="Times New Roman" w:hAnsi="Times New Roman" w:cs="Times New Roman"/>
          <w:sz w:val="24"/>
          <w:szCs w:val="24"/>
        </w:rPr>
      </w:pPr>
      <w:r w:rsidRPr="00DA0F4F">
        <w:rPr>
          <w:rFonts w:ascii="Times New Roman" w:hAnsi="Times New Roman" w:cs="Times New Roman"/>
          <w:sz w:val="24"/>
          <w:szCs w:val="24"/>
        </w:rPr>
        <w:t>Gracious God, pour out your blessings on the entirety of our church,</w:t>
      </w:r>
    </w:p>
    <w:p w:rsidR="00CD6BC1" w:rsidRDefault="00DA0F4F" w:rsidP="00CD6BC1">
      <w:pPr>
        <w:spacing w:after="0" w:afterAutospacing="0"/>
        <w:rPr>
          <w:rFonts w:ascii="Times New Roman" w:hAnsi="Times New Roman" w:cs="Times New Roman"/>
          <w:sz w:val="24"/>
          <w:szCs w:val="24"/>
        </w:rPr>
      </w:pPr>
      <w:proofErr w:type="gramStart"/>
      <w:r w:rsidRPr="00DA0F4F">
        <w:rPr>
          <w:rFonts w:ascii="Times New Roman" w:hAnsi="Times New Roman" w:cs="Times New Roman"/>
          <w:sz w:val="24"/>
          <w:szCs w:val="24"/>
        </w:rPr>
        <w:t>near</w:t>
      </w:r>
      <w:proofErr w:type="gramEnd"/>
      <w:r w:rsidRPr="00DA0F4F">
        <w:rPr>
          <w:rFonts w:ascii="Times New Roman" w:hAnsi="Times New Roman" w:cs="Times New Roman"/>
          <w:sz w:val="24"/>
          <w:szCs w:val="24"/>
        </w:rPr>
        <w:t xml:space="preserve"> and far, local, national, and international.</w:t>
      </w:r>
    </w:p>
    <w:p w:rsidR="00DA0F4F" w:rsidRPr="00DA0F4F" w:rsidRDefault="00DA0F4F" w:rsidP="00CD6BC1">
      <w:pPr>
        <w:spacing w:after="240" w:afterAutospacing="0"/>
        <w:rPr>
          <w:rFonts w:ascii="Times New Roman" w:hAnsi="Times New Roman" w:cs="Times New Roman"/>
          <w:sz w:val="24"/>
          <w:szCs w:val="24"/>
        </w:rPr>
      </w:pPr>
      <w:r w:rsidRPr="00DA0F4F">
        <w:rPr>
          <w:rFonts w:ascii="Times New Roman" w:hAnsi="Times New Roman" w:cs="Times New Roman"/>
          <w:sz w:val="24"/>
          <w:szCs w:val="24"/>
        </w:rPr>
        <w:t xml:space="preserve">This we ask for the sake of Christ Jesus our Savior, Amen. </w:t>
      </w:r>
    </w:p>
    <w:p w:rsidR="002B6892" w:rsidRPr="00DA0F4F" w:rsidRDefault="00027543" w:rsidP="00CD6BC1">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Invitation to the Offering</w:t>
      </w:r>
    </w:p>
    <w:p w:rsidR="00DA0F4F" w:rsidRPr="00DA0F4F" w:rsidRDefault="00DA0F4F" w:rsidP="00DA0F4F">
      <w:pPr>
        <w:rPr>
          <w:rFonts w:ascii="Times New Roman" w:hAnsi="Times New Roman" w:cs="Times New Roman"/>
          <w:sz w:val="24"/>
          <w:szCs w:val="24"/>
        </w:rPr>
      </w:pPr>
      <w:r w:rsidRPr="00DA0F4F">
        <w:rPr>
          <w:rFonts w:ascii="Times New Roman" w:hAnsi="Times New Roman" w:cs="Times New Roman"/>
          <w:sz w:val="24"/>
          <w:szCs w:val="24"/>
        </w:rPr>
        <w:t xml:space="preserve">Our </w:t>
      </w:r>
      <w:r w:rsidR="00CD6BC1">
        <w:rPr>
          <w:rFonts w:ascii="Times New Roman" w:hAnsi="Times New Roman" w:cs="Times New Roman"/>
          <w:sz w:val="24"/>
          <w:szCs w:val="24"/>
        </w:rPr>
        <w:t>f</w:t>
      </w:r>
      <w:r w:rsidRPr="00DA0F4F">
        <w:rPr>
          <w:rFonts w:ascii="Times New Roman" w:hAnsi="Times New Roman" w:cs="Times New Roman"/>
          <w:sz w:val="24"/>
          <w:szCs w:val="24"/>
        </w:rPr>
        <w:t xml:space="preserve">aithful God calls us to faithfully give. Our call to give is for our own good because by giving we learn to put others first and always before ourselves. The great blessing of God-ordained giving makes us full partners in what God wants to do in us, through us, and around us. Let’s bless God and others by contributing our faith-filled gifts. </w:t>
      </w:r>
    </w:p>
    <w:p w:rsidR="00027543" w:rsidRPr="00DA0F4F" w:rsidRDefault="00027543"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t>Prayer of Thanksgiving</w:t>
      </w:r>
    </w:p>
    <w:p w:rsidR="00DA0F4F" w:rsidRPr="00DA0F4F" w:rsidRDefault="00DA0F4F" w:rsidP="00DA0F4F">
      <w:pPr>
        <w:rPr>
          <w:rFonts w:ascii="Times New Roman" w:hAnsi="Times New Roman" w:cs="Times New Roman"/>
          <w:sz w:val="24"/>
          <w:szCs w:val="24"/>
        </w:rPr>
      </w:pPr>
      <w:r w:rsidRPr="00DA0F4F">
        <w:rPr>
          <w:rFonts w:ascii="Times New Roman" w:hAnsi="Times New Roman" w:cs="Times New Roman"/>
          <w:sz w:val="24"/>
          <w:szCs w:val="24"/>
        </w:rPr>
        <w:t xml:space="preserve">Faithful God, it is right to give </w:t>
      </w:r>
      <w:r w:rsidR="00CD6BC1">
        <w:rPr>
          <w:rFonts w:ascii="Times New Roman" w:hAnsi="Times New Roman" w:cs="Times New Roman"/>
          <w:sz w:val="24"/>
          <w:szCs w:val="24"/>
        </w:rPr>
        <w:t>y</w:t>
      </w:r>
      <w:r w:rsidRPr="00DA0F4F">
        <w:rPr>
          <w:rFonts w:ascii="Times New Roman" w:hAnsi="Times New Roman" w:cs="Times New Roman"/>
          <w:sz w:val="24"/>
          <w:szCs w:val="24"/>
        </w:rPr>
        <w:t xml:space="preserve">ou thanks for the blessings you have bestowed upon us and the never-ending opportunity to be part of the solution and not a part of the problem. Make our free-will offerings acceptable to </w:t>
      </w:r>
      <w:r w:rsidR="00CD6BC1">
        <w:rPr>
          <w:rFonts w:ascii="Times New Roman" w:hAnsi="Times New Roman" w:cs="Times New Roman"/>
          <w:sz w:val="24"/>
          <w:szCs w:val="24"/>
        </w:rPr>
        <w:t>y</w:t>
      </w:r>
      <w:r w:rsidRPr="00DA0F4F">
        <w:rPr>
          <w:rFonts w:ascii="Times New Roman" w:hAnsi="Times New Roman" w:cs="Times New Roman"/>
          <w:sz w:val="24"/>
          <w:szCs w:val="24"/>
        </w:rPr>
        <w:t xml:space="preserve">ou! We relinquish control of our gifts to </w:t>
      </w:r>
      <w:r w:rsidR="00CD6BC1">
        <w:rPr>
          <w:rFonts w:ascii="Times New Roman" w:hAnsi="Times New Roman" w:cs="Times New Roman"/>
          <w:sz w:val="24"/>
          <w:szCs w:val="24"/>
        </w:rPr>
        <w:t>y</w:t>
      </w:r>
      <w:r w:rsidRPr="00DA0F4F">
        <w:rPr>
          <w:rFonts w:ascii="Times New Roman" w:hAnsi="Times New Roman" w:cs="Times New Roman"/>
          <w:sz w:val="24"/>
          <w:szCs w:val="24"/>
        </w:rPr>
        <w:t xml:space="preserve">ou and the people and organizations responsible for them. O Lord, put our dollars to work doing </w:t>
      </w:r>
      <w:r w:rsidR="00CD6BC1">
        <w:rPr>
          <w:rFonts w:ascii="Times New Roman" w:hAnsi="Times New Roman" w:cs="Times New Roman"/>
          <w:sz w:val="24"/>
          <w:szCs w:val="24"/>
        </w:rPr>
        <w:t>y</w:t>
      </w:r>
      <w:r w:rsidRPr="00DA0F4F">
        <w:rPr>
          <w:rFonts w:ascii="Times New Roman" w:hAnsi="Times New Roman" w:cs="Times New Roman"/>
          <w:sz w:val="24"/>
          <w:szCs w:val="24"/>
        </w:rPr>
        <w:t xml:space="preserve">our will! Amen. </w:t>
      </w:r>
    </w:p>
    <w:p w:rsidR="00027543" w:rsidRPr="00DA0F4F" w:rsidRDefault="00027543" w:rsidP="005038FD">
      <w:pPr>
        <w:spacing w:after="0" w:afterAutospacing="0"/>
        <w:rPr>
          <w:rFonts w:ascii="Times New Roman" w:hAnsi="Times New Roman" w:cs="Times New Roman"/>
          <w:b/>
          <w:sz w:val="24"/>
          <w:szCs w:val="24"/>
        </w:rPr>
      </w:pPr>
      <w:r w:rsidRPr="00DA0F4F">
        <w:rPr>
          <w:rFonts w:ascii="Times New Roman" w:hAnsi="Times New Roman" w:cs="Times New Roman"/>
          <w:b/>
          <w:sz w:val="24"/>
          <w:szCs w:val="24"/>
        </w:rPr>
        <w:lastRenderedPageBreak/>
        <w:t>Charge</w:t>
      </w:r>
      <w:r w:rsidR="00DA0F4F" w:rsidRPr="00DA0F4F">
        <w:rPr>
          <w:rFonts w:ascii="Times New Roman" w:hAnsi="Times New Roman" w:cs="Times New Roman"/>
          <w:b/>
          <w:sz w:val="24"/>
          <w:szCs w:val="24"/>
        </w:rPr>
        <w:t xml:space="preserve"> and </w:t>
      </w:r>
      <w:r w:rsidRPr="00DA0F4F">
        <w:rPr>
          <w:rFonts w:ascii="Times New Roman" w:hAnsi="Times New Roman" w:cs="Times New Roman"/>
          <w:b/>
          <w:sz w:val="24"/>
          <w:szCs w:val="24"/>
        </w:rPr>
        <w:t>Benediction</w:t>
      </w:r>
    </w:p>
    <w:p w:rsidR="00DA0F4F" w:rsidRPr="00DA0F4F" w:rsidRDefault="00DA0F4F" w:rsidP="00DA0F4F">
      <w:pPr>
        <w:rPr>
          <w:rFonts w:ascii="Times New Roman" w:hAnsi="Times New Roman" w:cs="Times New Roman"/>
          <w:sz w:val="24"/>
          <w:szCs w:val="24"/>
        </w:rPr>
      </w:pPr>
      <w:r w:rsidRPr="00DA0F4F">
        <w:rPr>
          <w:rFonts w:ascii="Times New Roman" w:hAnsi="Times New Roman" w:cs="Times New Roman"/>
          <w:sz w:val="24"/>
          <w:szCs w:val="24"/>
        </w:rPr>
        <w:t xml:space="preserve">We have heard God’s </w:t>
      </w:r>
      <w:r w:rsidR="00CD6BC1">
        <w:rPr>
          <w:rFonts w:ascii="Times New Roman" w:hAnsi="Times New Roman" w:cs="Times New Roman"/>
          <w:sz w:val="24"/>
          <w:szCs w:val="24"/>
        </w:rPr>
        <w:t>w</w:t>
      </w:r>
      <w:r w:rsidRPr="00DA0F4F">
        <w:rPr>
          <w:rFonts w:ascii="Times New Roman" w:hAnsi="Times New Roman" w:cs="Times New Roman"/>
          <w:sz w:val="24"/>
          <w:szCs w:val="24"/>
        </w:rPr>
        <w:t xml:space="preserve">ord and sung God’s praises, but we cannot remain here. The </w:t>
      </w:r>
      <w:r w:rsidR="00CD6BC1">
        <w:rPr>
          <w:rFonts w:ascii="Times New Roman" w:hAnsi="Times New Roman" w:cs="Times New Roman"/>
          <w:sz w:val="24"/>
          <w:szCs w:val="24"/>
        </w:rPr>
        <w:t>g</w:t>
      </w:r>
      <w:r w:rsidRPr="00DA0F4F">
        <w:rPr>
          <w:rFonts w:ascii="Times New Roman" w:hAnsi="Times New Roman" w:cs="Times New Roman"/>
          <w:sz w:val="24"/>
          <w:szCs w:val="24"/>
        </w:rPr>
        <w:t xml:space="preserve">racious </w:t>
      </w:r>
      <w:r w:rsidR="00CD6BC1">
        <w:rPr>
          <w:rFonts w:ascii="Times New Roman" w:hAnsi="Times New Roman" w:cs="Times New Roman"/>
          <w:sz w:val="24"/>
          <w:szCs w:val="24"/>
        </w:rPr>
        <w:t>g</w:t>
      </w:r>
      <w:r w:rsidRPr="00DA0F4F">
        <w:rPr>
          <w:rFonts w:ascii="Times New Roman" w:hAnsi="Times New Roman" w:cs="Times New Roman"/>
          <w:sz w:val="24"/>
          <w:szCs w:val="24"/>
        </w:rPr>
        <w:t>ospel compels us to go, go, go… out into God’s world as God’s faithful stewards, proclaiming God’s grace to all who need to hear and believe. Go in peace in the name of God the Father, God the Son, and God the Holy Spirit. Amen!</w:t>
      </w:r>
    </w:p>
    <w:p w:rsidR="00DA0F4F" w:rsidRPr="00DA0F4F" w:rsidRDefault="00DA0F4F" w:rsidP="00DA0F4F">
      <w:pPr>
        <w:jc w:val="center"/>
        <w:rPr>
          <w:rFonts w:ascii="Times New Roman" w:hAnsi="Times New Roman" w:cs="Times New Roman"/>
          <w:b/>
          <w:sz w:val="24"/>
          <w:szCs w:val="24"/>
        </w:rPr>
      </w:pPr>
      <w:r w:rsidRPr="00DA0F4F">
        <w:rPr>
          <w:rFonts w:ascii="Times New Roman" w:hAnsi="Times New Roman" w:cs="Times New Roman"/>
          <w:noProof/>
        </w:rPr>
        <w:drawing>
          <wp:inline distT="0" distB="0" distL="0" distR="0">
            <wp:extent cx="1666875" cy="1530350"/>
            <wp:effectExtent l="0" t="0" r="9525" b="0"/>
            <wp:docPr id="1" name="Picture 1" descr="https://ci6.googleusercontent.com/proxy/kqoRw2HSMZwp5ptEJRuUp-srqY9hURalmavNYeP1LqIxyRBPFpsYQq0Ug55H_EJ_lzDOi1h1GyNfRz7Fhpx84Wb0Mp2zD9XAPR04aJK1zN4c=s0-d-e1-ft#http://ih.constantcontact.com/fs028/110479669652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kqoRw2HSMZwp5ptEJRuUp-srqY9hURalmavNYeP1LqIxyRBPFpsYQq0Ug55H_EJ_lzDOi1h1GyNfRz7Fhpx84Wb0Mp2zD9XAPR04aJK1zN4c=s0-d-e1-ft#http://ih.constantcontact.com/fs028/1104796696529/img/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1530350"/>
                    </a:xfrm>
                    <a:prstGeom prst="rect">
                      <a:avLst/>
                    </a:prstGeom>
                    <a:noFill/>
                    <a:ln>
                      <a:noFill/>
                    </a:ln>
                  </pic:spPr>
                </pic:pic>
              </a:graphicData>
            </a:graphic>
          </wp:inline>
        </w:drawing>
      </w:r>
    </w:p>
    <w:p w:rsidR="00DA0F4F" w:rsidRPr="00DA0F4F" w:rsidRDefault="00DA0F4F" w:rsidP="005038FD">
      <w:pPr>
        <w:spacing w:after="0" w:afterAutospacing="0"/>
        <w:rPr>
          <w:rFonts w:ascii="Times New Roman" w:hAnsi="Times New Roman" w:cs="Times New Roman"/>
          <w:b/>
          <w:sz w:val="24"/>
          <w:szCs w:val="24"/>
        </w:rPr>
      </w:pPr>
    </w:p>
    <w:sectPr w:rsidR="00DA0F4F" w:rsidRPr="00DA0F4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B10"/>
    <w:multiLevelType w:val="hybridMultilevel"/>
    <w:tmpl w:val="D26E6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F62479"/>
    <w:multiLevelType w:val="hybridMultilevel"/>
    <w:tmpl w:val="17BAB9C4"/>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645E8"/>
    <w:multiLevelType w:val="hybridMultilevel"/>
    <w:tmpl w:val="3C7EF882"/>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D004A"/>
    <w:multiLevelType w:val="hybridMultilevel"/>
    <w:tmpl w:val="4B9ABE62"/>
    <w:lvl w:ilvl="0" w:tplc="DA2093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502D4"/>
    <w:rsid w:val="002B6892"/>
    <w:rsid w:val="003346AC"/>
    <w:rsid w:val="003606E2"/>
    <w:rsid w:val="0049426C"/>
    <w:rsid w:val="005038FD"/>
    <w:rsid w:val="00531997"/>
    <w:rsid w:val="00603591"/>
    <w:rsid w:val="006104E8"/>
    <w:rsid w:val="007828B8"/>
    <w:rsid w:val="007A3E13"/>
    <w:rsid w:val="007E2813"/>
    <w:rsid w:val="008C77E9"/>
    <w:rsid w:val="009A3155"/>
    <w:rsid w:val="009B7527"/>
    <w:rsid w:val="00AB326A"/>
    <w:rsid w:val="00C27489"/>
    <w:rsid w:val="00C92EB4"/>
    <w:rsid w:val="00CD6BC1"/>
    <w:rsid w:val="00D16D76"/>
    <w:rsid w:val="00DA0F4F"/>
    <w:rsid w:val="00E821D5"/>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F4F"/>
    <w:pPr>
      <w:spacing w:after="200" w:afterAutospacing="0"/>
      <w:ind w:left="720"/>
      <w:contextualSpacing/>
    </w:pPr>
  </w:style>
  <w:style w:type="paragraph" w:styleId="BalloonText">
    <w:name w:val="Balloon Text"/>
    <w:basedOn w:val="Normal"/>
    <w:link w:val="BalloonTextChar"/>
    <w:uiPriority w:val="99"/>
    <w:semiHidden/>
    <w:unhideWhenUsed/>
    <w:rsid w:val="00DA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cp:lastModifiedBy>
  <cp:revision>5</cp:revision>
  <cp:lastPrinted>2015-01-20T22:22:00Z</cp:lastPrinted>
  <dcterms:created xsi:type="dcterms:W3CDTF">2015-01-09T20:44:00Z</dcterms:created>
  <dcterms:modified xsi:type="dcterms:W3CDTF">2015-01-20T22:24:00Z</dcterms:modified>
</cp:coreProperties>
</file>