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2A6A" w14:textId="5E5C13F2" w:rsidR="00FE4FBF" w:rsidRPr="007E11BC" w:rsidRDefault="00FE4FBF" w:rsidP="00FE4FBF">
      <w:pPr>
        <w:jc w:val="center"/>
        <w:rPr>
          <w:b/>
          <w:sz w:val="28"/>
          <w:szCs w:val="28"/>
          <w:lang w:val="es-ES"/>
        </w:rPr>
      </w:pPr>
      <w:bookmarkStart w:id="0" w:name="_GoBack"/>
      <w:bookmarkEnd w:id="0"/>
      <w:r>
        <w:rPr>
          <w:b/>
          <w:noProof/>
          <w:sz w:val="28"/>
          <w:szCs w:val="28"/>
        </w:rPr>
        <w:drawing>
          <wp:anchor distT="0" distB="0" distL="114300" distR="114300" simplePos="0" relativeHeight="251659264" behindDoc="0" locked="0" layoutInCell="1" allowOverlap="1" wp14:anchorId="5B3BBC8E" wp14:editId="1DBD718C">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11BC" w:rsidRPr="007E11BC">
        <w:rPr>
          <w:b/>
          <w:sz w:val="28"/>
          <w:szCs w:val="28"/>
          <w:lang w:val="es-ES"/>
        </w:rPr>
        <w:t>¡VAYAMOS</w:t>
      </w:r>
      <w:r w:rsidRPr="007E11BC">
        <w:rPr>
          <w:b/>
          <w:sz w:val="28"/>
          <w:szCs w:val="28"/>
          <w:lang w:val="es-ES"/>
        </w:rPr>
        <w:t xml:space="preserve">! </w:t>
      </w:r>
      <w:r w:rsidR="007E11BC" w:rsidRPr="007E11BC">
        <w:rPr>
          <w:b/>
          <w:sz w:val="28"/>
          <w:szCs w:val="28"/>
          <w:lang w:val="es-ES"/>
        </w:rPr>
        <w:t>LA COMUNIDAD DE CRISTO</w:t>
      </w:r>
    </w:p>
    <w:p w14:paraId="0FEFEFAA" w14:textId="4EAF26D1" w:rsidR="0073694E" w:rsidRPr="007E11BC" w:rsidRDefault="00FE4FBF" w:rsidP="0073694E">
      <w:pPr>
        <w:jc w:val="center"/>
        <w:rPr>
          <w:sz w:val="24"/>
          <w:szCs w:val="24"/>
          <w:lang w:val="es-ES"/>
        </w:rPr>
      </w:pPr>
      <w:r w:rsidRPr="007E11BC">
        <w:rPr>
          <w:sz w:val="24"/>
          <w:szCs w:val="24"/>
          <w:lang w:val="es-ES"/>
        </w:rPr>
        <w:t>Ses</w:t>
      </w:r>
      <w:r w:rsidR="007E11BC" w:rsidRPr="007E11BC">
        <w:rPr>
          <w:sz w:val="24"/>
          <w:szCs w:val="24"/>
          <w:lang w:val="es-ES"/>
        </w:rPr>
        <w:t xml:space="preserve">ión </w:t>
      </w:r>
      <w:r w:rsidR="00085569" w:rsidRPr="007E11BC">
        <w:rPr>
          <w:sz w:val="24"/>
          <w:szCs w:val="24"/>
          <w:lang w:val="es-ES"/>
        </w:rPr>
        <w:t>4</w:t>
      </w:r>
      <w:r w:rsidRPr="007E11BC">
        <w:rPr>
          <w:sz w:val="24"/>
          <w:szCs w:val="24"/>
          <w:lang w:val="es-ES"/>
        </w:rPr>
        <w:t xml:space="preserve"> </w:t>
      </w:r>
      <w:r w:rsidR="0073694E" w:rsidRPr="007E11BC">
        <w:rPr>
          <w:sz w:val="24"/>
          <w:szCs w:val="24"/>
          <w:lang w:val="es-ES"/>
        </w:rPr>
        <w:t xml:space="preserve">– </w:t>
      </w:r>
      <w:r w:rsidR="007E11BC" w:rsidRPr="007E11BC">
        <w:rPr>
          <w:sz w:val="24"/>
          <w:szCs w:val="24"/>
          <w:lang w:val="es-ES"/>
        </w:rPr>
        <w:t>Desde nuestra propia comunidad a las comunidades diversas, pero conectadas, de Cristo</w:t>
      </w:r>
    </w:p>
    <w:p w14:paraId="1B88E32F" w14:textId="0C9C4CC6" w:rsidR="0073694E" w:rsidRPr="00D20DFE" w:rsidRDefault="0073694E" w:rsidP="0073694E">
      <w:pPr>
        <w:jc w:val="center"/>
        <w:rPr>
          <w:sz w:val="24"/>
          <w:szCs w:val="24"/>
          <w:lang w:val="es-ES"/>
        </w:rPr>
      </w:pPr>
      <w:r w:rsidRPr="00D20DFE">
        <w:rPr>
          <w:sz w:val="24"/>
          <w:szCs w:val="24"/>
          <w:lang w:val="es-ES"/>
        </w:rPr>
        <w:t xml:space="preserve"> Hebre</w:t>
      </w:r>
      <w:r w:rsidR="007E11BC" w:rsidRPr="00D20DFE">
        <w:rPr>
          <w:sz w:val="24"/>
          <w:szCs w:val="24"/>
          <w:lang w:val="es-ES"/>
        </w:rPr>
        <w:t>os</w:t>
      </w:r>
      <w:r w:rsidRPr="00D20DFE">
        <w:rPr>
          <w:sz w:val="24"/>
          <w:szCs w:val="24"/>
          <w:lang w:val="es-ES"/>
        </w:rPr>
        <w:t xml:space="preserve"> 13:10-16 (N</w:t>
      </w:r>
      <w:r w:rsidR="007E11BC" w:rsidRPr="00D20DFE">
        <w:rPr>
          <w:sz w:val="24"/>
          <w:szCs w:val="24"/>
          <w:lang w:val="es-ES"/>
        </w:rPr>
        <w:t>VI)</w:t>
      </w:r>
    </w:p>
    <w:p w14:paraId="6D805399" w14:textId="77777777" w:rsidR="0073694E" w:rsidRPr="00D20DFE" w:rsidRDefault="0073694E" w:rsidP="0073694E">
      <w:pPr>
        <w:jc w:val="center"/>
        <w:rPr>
          <w:sz w:val="24"/>
          <w:szCs w:val="24"/>
          <w:lang w:val="es-ES"/>
        </w:rPr>
      </w:pPr>
    </w:p>
    <w:p w14:paraId="6BF9082E" w14:textId="1A8D5CE3" w:rsidR="0073694E" w:rsidRPr="00731465" w:rsidRDefault="00731465" w:rsidP="00731465">
      <w:pPr>
        <w:rPr>
          <w:sz w:val="22"/>
          <w:szCs w:val="22"/>
          <w:lang w:val="es-ES"/>
        </w:rPr>
      </w:pPr>
      <w:r w:rsidRPr="00731465">
        <w:rPr>
          <w:b/>
          <w:sz w:val="22"/>
          <w:szCs w:val="22"/>
          <w:lang w:val="es-ES"/>
        </w:rPr>
        <w:t>Versículo clave</w:t>
      </w:r>
      <w:r w:rsidR="0073694E" w:rsidRPr="00731465">
        <w:rPr>
          <w:b/>
          <w:sz w:val="22"/>
          <w:szCs w:val="22"/>
          <w:lang w:val="es-ES"/>
        </w:rPr>
        <w:t>:</w:t>
      </w:r>
      <w:r w:rsidR="0073694E" w:rsidRPr="00731465">
        <w:rPr>
          <w:sz w:val="24"/>
          <w:szCs w:val="24"/>
          <w:lang w:val="es-ES"/>
        </w:rPr>
        <w:t xml:space="preserve"> </w:t>
      </w:r>
      <w:r w:rsidRPr="00731465">
        <w:rPr>
          <w:i/>
          <w:sz w:val="24"/>
          <w:szCs w:val="24"/>
          <w:lang w:val="es-ES"/>
        </w:rPr>
        <w:t>No se olviden de hacer el bien y de compartir con otros lo que tienen, porque ésos son los sacrificios que agradan a Dios.</w:t>
      </w:r>
      <w:r>
        <w:rPr>
          <w:i/>
          <w:sz w:val="24"/>
          <w:szCs w:val="24"/>
          <w:lang w:val="es-ES"/>
        </w:rPr>
        <w:t xml:space="preserve"> </w:t>
      </w:r>
      <w:r w:rsidR="0073694E" w:rsidRPr="00731465">
        <w:rPr>
          <w:sz w:val="22"/>
          <w:szCs w:val="22"/>
          <w:lang w:val="es-ES"/>
        </w:rPr>
        <w:t>Hebre</w:t>
      </w:r>
      <w:r w:rsidRPr="00731465">
        <w:rPr>
          <w:sz w:val="22"/>
          <w:szCs w:val="22"/>
          <w:lang w:val="es-ES"/>
        </w:rPr>
        <w:t>os</w:t>
      </w:r>
      <w:r w:rsidR="0073694E" w:rsidRPr="00731465">
        <w:rPr>
          <w:sz w:val="22"/>
          <w:szCs w:val="22"/>
          <w:lang w:val="es-ES"/>
        </w:rPr>
        <w:t xml:space="preserve"> 13:16 (N</w:t>
      </w:r>
      <w:r w:rsidRPr="00731465">
        <w:rPr>
          <w:sz w:val="22"/>
          <w:szCs w:val="22"/>
          <w:lang w:val="es-ES"/>
        </w:rPr>
        <w:t>VI)</w:t>
      </w:r>
    </w:p>
    <w:p w14:paraId="4BBBCCEA" w14:textId="77777777" w:rsidR="00FE4FBF" w:rsidRPr="00731465" w:rsidRDefault="00FE4FBF" w:rsidP="0073694E">
      <w:pPr>
        <w:jc w:val="center"/>
        <w:rPr>
          <w:b/>
          <w:sz w:val="24"/>
          <w:szCs w:val="24"/>
          <w:lang w:val="es-ES"/>
        </w:rPr>
      </w:pPr>
    </w:p>
    <w:p w14:paraId="7EB0FEC0" w14:textId="77777777" w:rsidR="0073694E" w:rsidRPr="00731465" w:rsidRDefault="0073694E" w:rsidP="00FE4FBF">
      <w:pPr>
        <w:rPr>
          <w:b/>
          <w:caps/>
          <w:sz w:val="24"/>
          <w:szCs w:val="24"/>
          <w:lang w:val="es-ES"/>
        </w:rPr>
      </w:pPr>
    </w:p>
    <w:p w14:paraId="672A1278" w14:textId="32FE2E6A" w:rsidR="00C334E0" w:rsidRPr="00C5762A" w:rsidRDefault="00FE4FBF" w:rsidP="00FE4FBF">
      <w:pPr>
        <w:rPr>
          <w:b/>
          <w:caps/>
          <w:sz w:val="22"/>
          <w:szCs w:val="22"/>
          <w:lang w:val="es-ES"/>
        </w:rPr>
      </w:pPr>
      <w:r w:rsidRPr="00C5762A">
        <w:rPr>
          <w:b/>
          <w:caps/>
          <w:sz w:val="22"/>
          <w:szCs w:val="22"/>
          <w:lang w:val="es-ES"/>
        </w:rPr>
        <w:t>Introduc</w:t>
      </w:r>
      <w:r w:rsidR="00C5762A" w:rsidRPr="00C5762A">
        <w:rPr>
          <w:b/>
          <w:caps/>
          <w:sz w:val="22"/>
          <w:szCs w:val="22"/>
          <w:lang w:val="es-ES"/>
        </w:rPr>
        <w:t>CIÓN</w:t>
      </w:r>
    </w:p>
    <w:p w14:paraId="4145FEF1" w14:textId="1CA4310D" w:rsidR="00C5762A" w:rsidRPr="00D20DFE" w:rsidRDefault="00C5762A" w:rsidP="00C5762A">
      <w:pPr>
        <w:rPr>
          <w:sz w:val="22"/>
          <w:szCs w:val="22"/>
          <w:lang w:val="es-ES"/>
        </w:rPr>
      </w:pPr>
      <w:r w:rsidRPr="00C5762A">
        <w:rPr>
          <w:sz w:val="22"/>
          <w:szCs w:val="22"/>
          <w:lang w:val="es-ES"/>
        </w:rPr>
        <w:t>Esta Sesión anima a las comunidades de Cristo a abrazar comunidades de creyentes diversas, pero conectadas</w:t>
      </w:r>
      <w:r>
        <w:rPr>
          <w:sz w:val="22"/>
          <w:szCs w:val="22"/>
          <w:lang w:val="es-ES"/>
        </w:rPr>
        <w:t>.  Cuando se logra la unidad en medio de la singularidad y la diversidad de parte de los seguidores de Cristo de todas las condiciones y de cada lugar de la tierra, es verdaderamente un reflejo del reino de Dios en la tierra que está en el cielo. De manera colectiva somos exhortadas a realizar actos de bondad y a compartir juntas en el nombre de Jesús, porque estos sacrificios son ciertamente agradables al Dios Todopoderoso, nuestro Padre celestial.</w:t>
      </w:r>
    </w:p>
    <w:p w14:paraId="54137636" w14:textId="101EB1C5" w:rsidR="00A80245" w:rsidRPr="00D20DFE" w:rsidRDefault="00A80245" w:rsidP="00FE4FBF">
      <w:pPr>
        <w:rPr>
          <w:sz w:val="22"/>
          <w:szCs w:val="22"/>
          <w:lang w:val="es-ES"/>
        </w:rPr>
      </w:pPr>
    </w:p>
    <w:p w14:paraId="09AACFAF" w14:textId="77777777" w:rsidR="00CA0B76" w:rsidRPr="00D20DFE" w:rsidRDefault="00CA0B76" w:rsidP="00FE4FBF">
      <w:pPr>
        <w:rPr>
          <w:sz w:val="22"/>
          <w:szCs w:val="22"/>
          <w:lang w:val="es-ES"/>
        </w:rPr>
      </w:pPr>
    </w:p>
    <w:p w14:paraId="78EE2CC9" w14:textId="3ADE6ACE" w:rsidR="00815D9C" w:rsidRPr="00C5762A" w:rsidRDefault="00815D9C" w:rsidP="00815D9C">
      <w:pPr>
        <w:rPr>
          <w:sz w:val="22"/>
          <w:szCs w:val="22"/>
          <w:lang w:val="es-ES"/>
        </w:rPr>
      </w:pPr>
      <w:r w:rsidRPr="00C5762A">
        <w:rPr>
          <w:b/>
          <w:sz w:val="22"/>
          <w:szCs w:val="22"/>
          <w:lang w:val="es-ES"/>
        </w:rPr>
        <w:t>INTERPRETA</w:t>
      </w:r>
      <w:r w:rsidR="00C5762A" w:rsidRPr="00C5762A">
        <w:rPr>
          <w:b/>
          <w:sz w:val="22"/>
          <w:szCs w:val="22"/>
          <w:lang w:val="es-ES"/>
        </w:rPr>
        <w:t xml:space="preserve">CIÓN DE HEBREOS </w:t>
      </w:r>
      <w:r w:rsidRPr="00C5762A">
        <w:rPr>
          <w:b/>
          <w:sz w:val="22"/>
          <w:szCs w:val="22"/>
          <w:lang w:val="es-ES"/>
        </w:rPr>
        <w:t>13:16:</w:t>
      </w:r>
      <w:r w:rsidRPr="00C5762A">
        <w:rPr>
          <w:sz w:val="22"/>
          <w:szCs w:val="22"/>
          <w:lang w:val="es-ES"/>
        </w:rPr>
        <w:t xml:space="preserve"> (</w:t>
      </w:r>
      <w:r w:rsidR="00C5762A" w:rsidRPr="00C5762A">
        <w:rPr>
          <w:sz w:val="22"/>
          <w:szCs w:val="22"/>
          <w:lang w:val="es-ES"/>
        </w:rPr>
        <w:t>Lean el pasaje de la</w:t>
      </w:r>
      <w:r w:rsidR="00C5762A">
        <w:rPr>
          <w:sz w:val="22"/>
          <w:szCs w:val="22"/>
          <w:lang w:val="es-ES"/>
        </w:rPr>
        <w:t>s</w:t>
      </w:r>
      <w:r w:rsidR="00C5762A" w:rsidRPr="00C5762A">
        <w:rPr>
          <w:sz w:val="22"/>
          <w:szCs w:val="22"/>
          <w:lang w:val="es-ES"/>
        </w:rPr>
        <w:t xml:space="preserve"> Escritur</w:t>
      </w:r>
      <w:r w:rsidR="00C5762A">
        <w:rPr>
          <w:sz w:val="22"/>
          <w:szCs w:val="22"/>
          <w:lang w:val="es-ES"/>
        </w:rPr>
        <w:t xml:space="preserve">as </w:t>
      </w:r>
      <w:r w:rsidR="00C5762A" w:rsidRPr="00C5762A">
        <w:rPr>
          <w:sz w:val="22"/>
          <w:szCs w:val="22"/>
          <w:lang w:val="es-ES"/>
        </w:rPr>
        <w:t>en voz alta).</w:t>
      </w:r>
    </w:p>
    <w:p w14:paraId="64390E68" w14:textId="5986F7FF" w:rsidR="00815D9C" w:rsidRPr="00D20DFE" w:rsidRDefault="005F46D0" w:rsidP="00240134">
      <w:pPr>
        <w:rPr>
          <w:sz w:val="22"/>
          <w:szCs w:val="22"/>
          <w:lang w:val="es-ES"/>
        </w:rPr>
      </w:pPr>
      <w:r>
        <w:rPr>
          <w:sz w:val="22"/>
          <w:szCs w:val="22"/>
          <w:lang w:val="es-ES"/>
        </w:rPr>
        <w:t>Las seguidora</w:t>
      </w:r>
      <w:r w:rsidRPr="00C5762A">
        <w:rPr>
          <w:sz w:val="22"/>
          <w:szCs w:val="22"/>
          <w:lang w:val="es-ES"/>
        </w:rPr>
        <w:t xml:space="preserve">s de Cristo son exhortadas a no dejar de hacer buenas obras en el nombre de Jesús. </w:t>
      </w:r>
      <w:r w:rsidR="00C5762A">
        <w:rPr>
          <w:sz w:val="22"/>
          <w:szCs w:val="22"/>
          <w:lang w:val="es-ES"/>
        </w:rPr>
        <w:t>A las comunidades de Cristo se les recuerda compart</w:t>
      </w:r>
      <w:r>
        <w:rPr>
          <w:sz w:val="22"/>
          <w:szCs w:val="22"/>
          <w:lang w:val="es-ES"/>
        </w:rPr>
        <w:t>ir lo que tienen (sin ser dadora</w:t>
      </w:r>
      <w:r w:rsidR="00C5762A">
        <w:rPr>
          <w:sz w:val="22"/>
          <w:szCs w:val="22"/>
          <w:lang w:val="es-ES"/>
        </w:rPr>
        <w:t>s mezquin</w:t>
      </w:r>
      <w:r>
        <w:rPr>
          <w:sz w:val="22"/>
          <w:szCs w:val="22"/>
          <w:lang w:val="es-ES"/>
        </w:rPr>
        <w:t>a</w:t>
      </w:r>
      <w:r w:rsidR="00C5762A">
        <w:rPr>
          <w:sz w:val="22"/>
          <w:szCs w:val="22"/>
          <w:lang w:val="es-ES"/>
        </w:rPr>
        <w:t>s ni quejos</w:t>
      </w:r>
      <w:r>
        <w:rPr>
          <w:sz w:val="22"/>
          <w:szCs w:val="22"/>
          <w:lang w:val="es-ES"/>
        </w:rPr>
        <w:t>a</w:t>
      </w:r>
      <w:r w:rsidR="00C5762A">
        <w:rPr>
          <w:sz w:val="22"/>
          <w:szCs w:val="22"/>
          <w:lang w:val="es-ES"/>
        </w:rPr>
        <w:t xml:space="preserve">s </w:t>
      </w:r>
      <w:r>
        <w:rPr>
          <w:sz w:val="22"/>
          <w:szCs w:val="22"/>
          <w:lang w:val="es-ES"/>
        </w:rPr>
        <w:t>— ¡</w:t>
      </w:r>
      <w:r w:rsidR="00C5762A">
        <w:rPr>
          <w:sz w:val="22"/>
          <w:szCs w:val="22"/>
          <w:lang w:val="es-ES"/>
        </w:rPr>
        <w:t xml:space="preserve">sino dadores alegres! Léase 2 Corintios 9:6-8).  Sacrificarse desde lo profundo del corazón y por buenos motivos es agradable y aceptable a Dios.  No obras que puedan «ganarnos» un lugar en el cielo, sino más bien, como nos lo recuerda </w:t>
      </w:r>
      <w:r>
        <w:rPr>
          <w:sz w:val="22"/>
          <w:szCs w:val="22"/>
          <w:lang w:val="es-ES"/>
        </w:rPr>
        <w:t>Santiago</w:t>
      </w:r>
      <w:r w:rsidR="00C5762A">
        <w:rPr>
          <w:sz w:val="22"/>
          <w:szCs w:val="22"/>
          <w:lang w:val="es-ES"/>
        </w:rPr>
        <w:t xml:space="preserve"> 2:26b: «…la fe sin obras está muerta».  Somos llamadas a la vida eterna por medio de Cristo ahora y siempre; como resultado, nuestra</w:t>
      </w:r>
      <w:r w:rsidR="00240134">
        <w:rPr>
          <w:sz w:val="22"/>
          <w:szCs w:val="22"/>
          <w:lang w:val="es-ES"/>
        </w:rPr>
        <w:t>s acciones deben reflejar a Cristo plenamente en nuestras vidas y obras.</w:t>
      </w:r>
    </w:p>
    <w:p w14:paraId="7BEAA17E" w14:textId="77777777" w:rsidR="00333E81" w:rsidRPr="00D20DFE" w:rsidRDefault="00333E81" w:rsidP="00A80245">
      <w:pPr>
        <w:rPr>
          <w:sz w:val="22"/>
          <w:szCs w:val="22"/>
          <w:lang w:val="es-ES"/>
        </w:rPr>
      </w:pPr>
    </w:p>
    <w:p w14:paraId="2D617DE9" w14:textId="64705BF2" w:rsidR="00834ECA" w:rsidRPr="00834ECA" w:rsidRDefault="00D629E3" w:rsidP="00D629E3">
      <w:pPr>
        <w:rPr>
          <w:i/>
          <w:sz w:val="22"/>
          <w:szCs w:val="22"/>
          <w:lang w:val="es-ES"/>
        </w:rPr>
      </w:pPr>
      <w:r w:rsidRPr="00834ECA">
        <w:rPr>
          <w:b/>
          <w:sz w:val="22"/>
          <w:szCs w:val="22"/>
          <w:lang w:val="es-ES"/>
        </w:rPr>
        <w:t>Explor</w:t>
      </w:r>
      <w:r w:rsidR="00240134" w:rsidRPr="00834ECA">
        <w:rPr>
          <w:b/>
          <w:sz w:val="22"/>
          <w:szCs w:val="22"/>
          <w:lang w:val="es-ES"/>
        </w:rPr>
        <w:t>emos otros textos</w:t>
      </w:r>
      <w:r w:rsidRPr="00834ECA">
        <w:rPr>
          <w:b/>
          <w:sz w:val="22"/>
          <w:szCs w:val="22"/>
          <w:lang w:val="es-ES"/>
        </w:rPr>
        <w:t xml:space="preserve">: </w:t>
      </w:r>
      <w:r w:rsidR="00834ECA" w:rsidRPr="00834ECA">
        <w:rPr>
          <w:i/>
          <w:sz w:val="22"/>
          <w:szCs w:val="22"/>
          <w:lang w:val="es-ES"/>
        </w:rPr>
        <w:t xml:space="preserve">Divida el grupo en </w:t>
      </w:r>
      <w:r w:rsidR="00834ECA">
        <w:rPr>
          <w:i/>
          <w:sz w:val="22"/>
          <w:szCs w:val="22"/>
          <w:lang w:val="es-ES"/>
        </w:rPr>
        <w:t xml:space="preserve">parejas </w:t>
      </w:r>
      <w:r w:rsidR="00834ECA" w:rsidRPr="00834ECA">
        <w:rPr>
          <w:i/>
          <w:sz w:val="22"/>
          <w:szCs w:val="22"/>
          <w:lang w:val="es-ES"/>
        </w:rPr>
        <w:t>y asigne un texto b</w:t>
      </w:r>
      <w:r w:rsidR="00834ECA">
        <w:rPr>
          <w:i/>
          <w:sz w:val="22"/>
          <w:szCs w:val="22"/>
          <w:lang w:val="es-ES"/>
        </w:rPr>
        <w:t>íblico y preguntas a cada pareja. Cuando toda</w:t>
      </w:r>
      <w:r w:rsidR="00834ECA" w:rsidRPr="00834ECA">
        <w:rPr>
          <w:i/>
          <w:sz w:val="22"/>
          <w:szCs w:val="22"/>
          <w:lang w:val="es-ES"/>
        </w:rPr>
        <w:t>s hayan leído y respondido reúna a todo el grupo.  Pida a cada pareja que lea el pasaje bíblico y comparta lo que ha aprendido.</w:t>
      </w:r>
    </w:p>
    <w:p w14:paraId="6D2FA4B4" w14:textId="77777777" w:rsidR="00834ECA" w:rsidRPr="00834ECA" w:rsidRDefault="00834ECA" w:rsidP="00D629E3">
      <w:pPr>
        <w:rPr>
          <w:i/>
          <w:sz w:val="22"/>
          <w:szCs w:val="22"/>
          <w:lang w:val="es-ES"/>
        </w:rPr>
      </w:pPr>
    </w:p>
    <w:p w14:paraId="5090B931" w14:textId="553E1F3B" w:rsidR="001A3DBB" w:rsidRPr="00401376" w:rsidRDefault="00834ECA" w:rsidP="00550C7F">
      <w:pPr>
        <w:pStyle w:val="Heading2"/>
        <w:numPr>
          <w:ilvl w:val="0"/>
          <w:numId w:val="1"/>
        </w:numPr>
        <w:rPr>
          <w:sz w:val="22"/>
          <w:szCs w:val="22"/>
          <w:lang w:val="es-ES"/>
        </w:rPr>
      </w:pPr>
      <w:r w:rsidRPr="00834ECA">
        <w:rPr>
          <w:sz w:val="22"/>
          <w:szCs w:val="22"/>
          <w:lang w:val="es-ES"/>
        </w:rPr>
        <w:t>Hebreos</w:t>
      </w:r>
      <w:r w:rsidR="001A3DBB" w:rsidRPr="00834ECA">
        <w:rPr>
          <w:sz w:val="22"/>
          <w:szCs w:val="22"/>
          <w:lang w:val="es-ES"/>
        </w:rPr>
        <w:t xml:space="preserve"> 10:24-25</w:t>
      </w:r>
      <w:r w:rsidR="00D629E3" w:rsidRPr="00834ECA">
        <w:rPr>
          <w:b w:val="0"/>
          <w:sz w:val="22"/>
          <w:szCs w:val="22"/>
          <w:lang w:val="es-ES"/>
        </w:rPr>
        <w:t xml:space="preserve"> – </w:t>
      </w:r>
      <w:r w:rsidRPr="00834ECA">
        <w:rPr>
          <w:b w:val="0"/>
          <w:i/>
          <w:sz w:val="22"/>
          <w:szCs w:val="22"/>
          <w:lang w:val="es-ES"/>
        </w:rPr>
        <w:t xml:space="preserve">¿De qué maneras podemos animarnos a amar y </w:t>
      </w:r>
      <w:r w:rsidR="00401376">
        <w:rPr>
          <w:b w:val="0"/>
          <w:i/>
          <w:sz w:val="22"/>
          <w:szCs w:val="22"/>
          <w:lang w:val="es-ES"/>
        </w:rPr>
        <w:t xml:space="preserve">a </w:t>
      </w:r>
      <w:r w:rsidRPr="00834ECA">
        <w:rPr>
          <w:b w:val="0"/>
          <w:i/>
          <w:sz w:val="22"/>
          <w:szCs w:val="22"/>
          <w:lang w:val="es-ES"/>
        </w:rPr>
        <w:t>hace</w:t>
      </w:r>
      <w:r w:rsidR="00401376">
        <w:rPr>
          <w:b w:val="0"/>
          <w:i/>
          <w:sz w:val="22"/>
          <w:szCs w:val="22"/>
          <w:lang w:val="es-ES"/>
        </w:rPr>
        <w:t>r</w:t>
      </w:r>
      <w:r w:rsidRPr="00834ECA">
        <w:rPr>
          <w:b w:val="0"/>
          <w:i/>
          <w:sz w:val="22"/>
          <w:szCs w:val="22"/>
          <w:lang w:val="es-ES"/>
        </w:rPr>
        <w:t xml:space="preserve"> buenas obras? </w:t>
      </w:r>
      <w:r w:rsidRPr="00D20DFE">
        <w:rPr>
          <w:b w:val="0"/>
          <w:i/>
          <w:sz w:val="22"/>
          <w:szCs w:val="22"/>
          <w:lang w:val="es-ES"/>
        </w:rPr>
        <w:t xml:space="preserve">¿Cómo nos animamos mutuamente? ¿Por qué debemos hacerlo? </w:t>
      </w:r>
      <w:r w:rsidRPr="00834ECA">
        <w:rPr>
          <w:b w:val="0"/>
          <w:i/>
          <w:sz w:val="22"/>
          <w:szCs w:val="22"/>
          <w:lang w:val="es-ES"/>
        </w:rPr>
        <w:t>Con las vidas tan ocupadas que vivimos, ¿por qué es importante que nos reunamos regularmente dentro de una comunidad de Cristo? ¿</w:t>
      </w:r>
      <w:r w:rsidR="005F46D0" w:rsidRPr="00834ECA">
        <w:rPr>
          <w:b w:val="0"/>
          <w:i/>
          <w:sz w:val="22"/>
          <w:szCs w:val="22"/>
          <w:lang w:val="es-ES"/>
        </w:rPr>
        <w:t>Significa</w:t>
      </w:r>
      <w:r w:rsidRPr="00834ECA">
        <w:rPr>
          <w:b w:val="0"/>
          <w:i/>
          <w:sz w:val="22"/>
          <w:szCs w:val="22"/>
          <w:lang w:val="es-ES"/>
        </w:rPr>
        <w:t xml:space="preserve"> esto </w:t>
      </w:r>
      <w:r w:rsidR="00401376">
        <w:rPr>
          <w:b w:val="0"/>
          <w:i/>
          <w:sz w:val="22"/>
          <w:szCs w:val="22"/>
          <w:lang w:val="es-ES"/>
        </w:rPr>
        <w:t xml:space="preserve">que lo hacemos </w:t>
      </w:r>
      <w:r w:rsidRPr="00834ECA">
        <w:rPr>
          <w:b w:val="0"/>
          <w:i/>
          <w:sz w:val="22"/>
          <w:szCs w:val="22"/>
          <w:lang w:val="es-ES"/>
        </w:rPr>
        <w:t xml:space="preserve">solamente los domingos o en los terrenos de la iglesia? </w:t>
      </w:r>
      <w:r w:rsidRPr="00401376">
        <w:rPr>
          <w:b w:val="0"/>
          <w:i/>
          <w:sz w:val="22"/>
          <w:szCs w:val="22"/>
          <w:lang w:val="es-ES"/>
        </w:rPr>
        <w:t>¿Dónde más podríamos «reunirnos»?</w:t>
      </w:r>
    </w:p>
    <w:p w14:paraId="5B1D5AF3" w14:textId="31A2F6B9" w:rsidR="001A3DBB" w:rsidRPr="00834ECA" w:rsidRDefault="00AC5AF8" w:rsidP="002920E1">
      <w:pPr>
        <w:pStyle w:val="Heading2"/>
        <w:numPr>
          <w:ilvl w:val="0"/>
          <w:numId w:val="1"/>
        </w:numPr>
        <w:rPr>
          <w:sz w:val="22"/>
          <w:szCs w:val="22"/>
          <w:lang w:val="es-ES"/>
        </w:rPr>
      </w:pPr>
      <w:r w:rsidRPr="00834ECA">
        <w:rPr>
          <w:sz w:val="22"/>
          <w:szCs w:val="22"/>
          <w:lang w:val="es-ES"/>
        </w:rPr>
        <w:t>1 Pe</w:t>
      </w:r>
      <w:r w:rsidR="00834ECA" w:rsidRPr="00834ECA">
        <w:rPr>
          <w:sz w:val="22"/>
          <w:szCs w:val="22"/>
          <w:lang w:val="es-ES"/>
        </w:rPr>
        <w:t>dro</w:t>
      </w:r>
      <w:r w:rsidRPr="00834ECA">
        <w:rPr>
          <w:sz w:val="22"/>
          <w:szCs w:val="22"/>
          <w:lang w:val="es-ES"/>
        </w:rPr>
        <w:t xml:space="preserve"> 3:8</w:t>
      </w:r>
      <w:r w:rsidR="001A3DBB" w:rsidRPr="00834ECA">
        <w:rPr>
          <w:sz w:val="22"/>
          <w:szCs w:val="22"/>
          <w:lang w:val="es-ES"/>
        </w:rPr>
        <w:t>-18</w:t>
      </w:r>
      <w:r w:rsidRPr="00834ECA">
        <w:rPr>
          <w:sz w:val="22"/>
          <w:szCs w:val="22"/>
          <w:lang w:val="es-ES"/>
        </w:rPr>
        <w:t>, 4:7-10, 16-19</w:t>
      </w:r>
      <w:r w:rsidR="00D629E3" w:rsidRPr="00834ECA">
        <w:rPr>
          <w:b w:val="0"/>
          <w:sz w:val="22"/>
          <w:szCs w:val="22"/>
          <w:lang w:val="es-ES"/>
        </w:rPr>
        <w:t xml:space="preserve"> – </w:t>
      </w:r>
      <w:r w:rsidR="00834ECA" w:rsidRPr="00834ECA">
        <w:rPr>
          <w:b w:val="0"/>
          <w:sz w:val="22"/>
          <w:szCs w:val="22"/>
          <w:lang w:val="es-ES"/>
        </w:rPr>
        <w:t>¿</w:t>
      </w:r>
      <w:r w:rsidR="00834ECA" w:rsidRPr="00834ECA">
        <w:rPr>
          <w:b w:val="0"/>
          <w:i/>
          <w:sz w:val="22"/>
          <w:szCs w:val="22"/>
          <w:lang w:val="es-ES"/>
        </w:rPr>
        <w:t xml:space="preserve">Cómo se correlaciona este pasaje con el pasaje de </w:t>
      </w:r>
      <w:r w:rsidR="00D629E3" w:rsidRPr="00834ECA">
        <w:rPr>
          <w:b w:val="0"/>
          <w:i/>
          <w:sz w:val="22"/>
          <w:szCs w:val="22"/>
          <w:lang w:val="es-ES"/>
        </w:rPr>
        <w:t>Hebre</w:t>
      </w:r>
      <w:r w:rsidR="00834ECA" w:rsidRPr="00834ECA">
        <w:rPr>
          <w:b w:val="0"/>
          <w:i/>
          <w:sz w:val="22"/>
          <w:szCs w:val="22"/>
          <w:lang w:val="es-ES"/>
        </w:rPr>
        <w:t>os</w:t>
      </w:r>
      <w:r w:rsidR="00D629E3" w:rsidRPr="00834ECA">
        <w:rPr>
          <w:b w:val="0"/>
          <w:i/>
          <w:sz w:val="22"/>
          <w:szCs w:val="22"/>
          <w:lang w:val="es-ES"/>
        </w:rPr>
        <w:t xml:space="preserve"> 13:10-16 </w:t>
      </w:r>
      <w:r w:rsidR="00834ECA" w:rsidRPr="00834ECA">
        <w:rPr>
          <w:b w:val="0"/>
          <w:i/>
          <w:sz w:val="22"/>
          <w:szCs w:val="22"/>
          <w:lang w:val="es-ES"/>
        </w:rPr>
        <w:t>que hemos estudiado en estas cuatro lecciones</w:t>
      </w:r>
      <w:r w:rsidRPr="00834ECA">
        <w:rPr>
          <w:b w:val="0"/>
          <w:i/>
          <w:sz w:val="22"/>
          <w:szCs w:val="22"/>
          <w:lang w:val="es-ES"/>
        </w:rPr>
        <w:t>? Refle</w:t>
      </w:r>
      <w:r w:rsidR="00834ECA" w:rsidRPr="00834ECA">
        <w:rPr>
          <w:b w:val="0"/>
          <w:i/>
          <w:sz w:val="22"/>
          <w:szCs w:val="22"/>
          <w:lang w:val="es-ES"/>
        </w:rPr>
        <w:t xml:space="preserve">xionen en hacer el bien, incluso en medio de la adversidad o el sufrimiento. </w:t>
      </w:r>
      <w:r w:rsidR="00834ECA">
        <w:rPr>
          <w:b w:val="0"/>
          <w:i/>
          <w:sz w:val="22"/>
          <w:szCs w:val="22"/>
          <w:lang w:val="es-ES"/>
        </w:rPr>
        <w:t>Resalte algunos aspectos positivos del servicio sacrificial como seguidor</w:t>
      </w:r>
      <w:r w:rsidR="00401376">
        <w:rPr>
          <w:b w:val="0"/>
          <w:i/>
          <w:sz w:val="22"/>
          <w:szCs w:val="22"/>
          <w:lang w:val="es-ES"/>
        </w:rPr>
        <w:t>a</w:t>
      </w:r>
      <w:r w:rsidR="00834ECA">
        <w:rPr>
          <w:b w:val="0"/>
          <w:i/>
          <w:sz w:val="22"/>
          <w:szCs w:val="22"/>
          <w:lang w:val="es-ES"/>
        </w:rPr>
        <w:t xml:space="preserve">s de Cristo </w:t>
      </w:r>
      <w:r w:rsidR="00401376">
        <w:rPr>
          <w:b w:val="0"/>
          <w:i/>
          <w:sz w:val="22"/>
          <w:szCs w:val="22"/>
          <w:lang w:val="es-ES"/>
        </w:rPr>
        <w:t xml:space="preserve">que encontraron </w:t>
      </w:r>
      <w:r w:rsidR="00834ECA">
        <w:rPr>
          <w:b w:val="0"/>
          <w:i/>
          <w:sz w:val="22"/>
          <w:szCs w:val="22"/>
          <w:lang w:val="es-ES"/>
        </w:rPr>
        <w:t>en los pasajes de 1 Pedro.</w:t>
      </w:r>
    </w:p>
    <w:p w14:paraId="1037076E" w14:textId="2550040B" w:rsidR="002562CD" w:rsidRPr="00D20DFE" w:rsidRDefault="002562CD" w:rsidP="00A80245">
      <w:pPr>
        <w:rPr>
          <w:b/>
          <w:sz w:val="22"/>
          <w:szCs w:val="22"/>
          <w:lang w:val="es-ES"/>
        </w:rPr>
      </w:pPr>
      <w:r w:rsidRPr="00D20DFE">
        <w:rPr>
          <w:b/>
          <w:sz w:val="22"/>
          <w:szCs w:val="22"/>
          <w:lang w:val="es-ES"/>
        </w:rPr>
        <w:t>REFLE</w:t>
      </w:r>
      <w:r w:rsidR="00834ECA" w:rsidRPr="00D20DFE">
        <w:rPr>
          <w:b/>
          <w:sz w:val="22"/>
          <w:szCs w:val="22"/>
          <w:lang w:val="es-ES"/>
        </w:rPr>
        <w:t>XIÓN</w:t>
      </w:r>
    </w:p>
    <w:p w14:paraId="7A2B95A9" w14:textId="52D68510" w:rsidR="00D20DFE" w:rsidRPr="00D20DFE" w:rsidRDefault="00D20DFE" w:rsidP="00A80245">
      <w:pPr>
        <w:rPr>
          <w:sz w:val="22"/>
          <w:szCs w:val="22"/>
          <w:lang w:val="es-ES"/>
        </w:rPr>
      </w:pPr>
      <w:r w:rsidRPr="00D20DFE">
        <w:rPr>
          <w:sz w:val="22"/>
          <w:szCs w:val="22"/>
          <w:lang w:val="es-ES"/>
        </w:rPr>
        <w:t xml:space="preserve">Tuve el honor y el privilegio de asistir a la Asamblea General de la </w:t>
      </w:r>
      <w:r>
        <w:rPr>
          <w:sz w:val="22"/>
          <w:szCs w:val="22"/>
          <w:lang w:val="es-ES"/>
        </w:rPr>
        <w:t>IPC 2015 en Cali, Colombia como</w:t>
      </w:r>
      <w:r w:rsidRPr="00D20DFE">
        <w:rPr>
          <w:sz w:val="22"/>
          <w:szCs w:val="22"/>
          <w:lang w:val="es-ES"/>
        </w:rPr>
        <w:t xml:space="preserve"> ministra delegada. </w:t>
      </w:r>
      <w:r>
        <w:rPr>
          <w:sz w:val="22"/>
          <w:szCs w:val="22"/>
          <w:lang w:val="es-ES"/>
        </w:rPr>
        <w:t xml:space="preserve"> Presbiterianos Cumberland de todo el mundo se congregaron para adorar, servir, vivificar, disfrutar de compañerismo y tratar asuntos de negocio bajo la bandera de Cristo que nos llama a ir a todo el mundo en el nombre del Dios Uno y Trino.  Siempre estaré agradecida por el culto y la adoración internacional de presbiterianos Cumberland desde el Japón y Hong Kong, desde los Estados Unidos multiétnico y multicultural y de la Nación Chactaw, hasta América Central y del Sur. ¡Cristo es Señor!  Para contar apenas una historia de cómo hacemos el bien y compartimos</w:t>
      </w:r>
      <w:r w:rsidR="00401376">
        <w:rPr>
          <w:sz w:val="22"/>
          <w:szCs w:val="22"/>
          <w:lang w:val="es-ES"/>
        </w:rPr>
        <w:t xml:space="preserve">, he aquí lo que publicó </w:t>
      </w:r>
      <w:r w:rsidR="00401376" w:rsidRPr="00401376">
        <w:rPr>
          <w:sz w:val="22"/>
          <w:szCs w:val="22"/>
          <w:lang w:val="es-ES"/>
        </w:rPr>
        <w:lastRenderedPageBreak/>
        <w:t>en Facebook el 28 de diciembre de 2015</w:t>
      </w:r>
      <w:r w:rsidR="00401376">
        <w:rPr>
          <w:sz w:val="22"/>
          <w:szCs w:val="22"/>
          <w:lang w:val="es-ES"/>
        </w:rPr>
        <w:t xml:space="preserve"> Michele Gentry-Correal, nuestra 185 Moderadora de la Asamblea General de la Iglesia Presbiteriana Cumberland,: [Traducción]</w:t>
      </w:r>
      <w:r>
        <w:rPr>
          <w:sz w:val="22"/>
          <w:szCs w:val="22"/>
          <w:lang w:val="es-ES"/>
        </w:rPr>
        <w:t xml:space="preserve"> </w:t>
      </w:r>
    </w:p>
    <w:p w14:paraId="751970EC" w14:textId="77777777" w:rsidR="00D20DFE" w:rsidRPr="00D20DFE" w:rsidRDefault="00D20DFE" w:rsidP="00A80245">
      <w:pPr>
        <w:rPr>
          <w:sz w:val="22"/>
          <w:szCs w:val="22"/>
          <w:lang w:val="es-ES"/>
        </w:rPr>
      </w:pPr>
    </w:p>
    <w:p w14:paraId="2A24B0B3" w14:textId="24BF9B96" w:rsidR="002562CD" w:rsidRPr="00D20DFE" w:rsidRDefault="00D20DFE" w:rsidP="00E84BDE">
      <w:pPr>
        <w:tabs>
          <w:tab w:val="left" w:pos="540"/>
          <w:tab w:val="left" w:pos="8820"/>
        </w:tabs>
        <w:ind w:left="540" w:right="540"/>
        <w:rPr>
          <w:sz w:val="22"/>
          <w:szCs w:val="22"/>
          <w:lang w:val="es-ES"/>
        </w:rPr>
      </w:pPr>
      <w:r w:rsidRPr="00D20DFE">
        <w:rPr>
          <w:sz w:val="22"/>
          <w:szCs w:val="22"/>
          <w:lang w:val="es-ES"/>
        </w:rPr>
        <w:t xml:space="preserve">«Hoy sostuve una conversación telefónica con el pastor Henry Angulo. </w:t>
      </w:r>
      <w:r>
        <w:rPr>
          <w:sz w:val="22"/>
          <w:szCs w:val="22"/>
          <w:lang w:val="es-ES"/>
        </w:rPr>
        <w:t>Tal vez recuerden que Henry y su hermano Bernabé son estudiantes colombianos del PAS que viven en Limones</w:t>
      </w:r>
      <w:r w:rsidR="009C2218">
        <w:rPr>
          <w:sz w:val="22"/>
          <w:szCs w:val="22"/>
          <w:lang w:val="es-ES"/>
        </w:rPr>
        <w:t xml:space="preserve"> y va</w:t>
      </w:r>
      <w:r w:rsidR="00E07C71">
        <w:rPr>
          <w:sz w:val="22"/>
          <w:szCs w:val="22"/>
          <w:lang w:val="es-ES"/>
        </w:rPr>
        <w:t>n</w:t>
      </w:r>
      <w:r w:rsidR="009C2218">
        <w:rPr>
          <w:sz w:val="22"/>
          <w:szCs w:val="22"/>
          <w:lang w:val="es-ES"/>
        </w:rPr>
        <w:t xml:space="preserve"> río arriba y río abajo</w:t>
      </w:r>
      <w:r w:rsidR="00E07C71">
        <w:rPr>
          <w:sz w:val="22"/>
          <w:szCs w:val="22"/>
          <w:lang w:val="es-ES"/>
        </w:rPr>
        <w:t xml:space="preserve"> pastoreando entre Guapi y sus alrededores. Ellos son los que necesitan un bote.  Hace tres semanas realmente necesitaron el bote cuando Henry enfermó gravemente en medio de la noche.  Como Limones carece de hospital, la </w:t>
      </w:r>
      <w:r w:rsidR="00401376">
        <w:rPr>
          <w:sz w:val="22"/>
          <w:szCs w:val="22"/>
          <w:lang w:val="es-ES"/>
        </w:rPr>
        <w:t xml:space="preserve">familia y la comunidad PC reunieron como pudieron </w:t>
      </w:r>
      <w:r w:rsidR="00E07C71">
        <w:rPr>
          <w:sz w:val="22"/>
          <w:szCs w:val="22"/>
          <w:lang w:val="es-ES"/>
        </w:rPr>
        <w:t>el equivalente de cien dólares para alquilar un bote y salir río abajo hacia el hospital de Guapi.  Tal vez cien dólares no parece mucho, pero es bastante dinero aquí cuando un obrero común y corriente gana cerca de trescientos dólares al mes.  (Dudo que los pastores aquí se acerquen a esa cifra).  Después de una semana en el hospital de Guapi, debido al temor de que hubiera complicaciones cardiacas, Henry fue trasladado en avión a Cali y luego a Armenia donde mi esposo (cardiólogo) de manera voluntaria le practicó toda una serie de pruebas especializadas</w:t>
      </w:r>
      <w:r w:rsidR="00E84BDE">
        <w:rPr>
          <w:sz w:val="22"/>
          <w:szCs w:val="22"/>
          <w:lang w:val="es-ES"/>
        </w:rPr>
        <w:t>. Henry se quedó con nosotros la mayor parte de la semana hasta que llegaron los resultados y se confirmó que, gracias a Dios, no había complicaciones cardiacas. Regresó luego a Cali para quedarse con otros colegas allí mientras se estudiaban sus otros problemas de salud. Hoy Henry me confirmó que uno de los problemas está a punto de resolverse y los otros están bien bajo control, aunque estará tomando medicamentos el resto de su vida. No obstante, podrá regresar a pastorear sus congregaciones a lo largo del río.  Recordando las tres semanas que pasaron veo cómo esta situación demandó los esfuerzos combinados de los presbiterianos Cumberland en Limones, Guapi, Cali y Armenia. Y gracias a que somos una denominación conexa, interconectada, se pudieron juntar todos estos esfuerzos; los presbiterianos Cumberland respondieron como familia cuando se necesitó. Me siento orgullosa de ser una presbiteriana Cumberland»</w:t>
      </w:r>
      <w:r w:rsidR="006B60B2">
        <w:rPr>
          <w:sz w:val="22"/>
          <w:szCs w:val="22"/>
          <w:lang w:val="es-ES"/>
        </w:rPr>
        <w:t xml:space="preserve"> [Usado con permiso de Michele Gentry].</w:t>
      </w:r>
    </w:p>
    <w:p w14:paraId="5C9B7D2C" w14:textId="3FD6568A" w:rsidR="006B60B2" w:rsidRPr="001F12A6" w:rsidRDefault="006B60B2" w:rsidP="006B60B2">
      <w:pPr>
        <w:pStyle w:val="ListParagraph"/>
        <w:numPr>
          <w:ilvl w:val="0"/>
          <w:numId w:val="3"/>
        </w:numPr>
        <w:rPr>
          <w:color w:val="141823"/>
          <w:sz w:val="22"/>
          <w:szCs w:val="22"/>
        </w:rPr>
      </w:pPr>
      <w:r>
        <w:rPr>
          <w:sz w:val="22"/>
          <w:szCs w:val="22"/>
          <w:lang w:val="es-ES"/>
        </w:rPr>
        <w:t>¿Cuándo han visto esfuerzos combinados de la familia de la iglesia de ustedes? ¿De su Presbiterio? ¿De la Iglesia Presbiteriana Cumberland?</w:t>
      </w:r>
    </w:p>
    <w:p w14:paraId="181BA56E" w14:textId="4BA0BC47" w:rsidR="001E6308" w:rsidRPr="001F12A6" w:rsidRDefault="001E6308" w:rsidP="006B60B2">
      <w:pPr>
        <w:pStyle w:val="ListParagraph"/>
        <w:rPr>
          <w:color w:val="141823"/>
          <w:sz w:val="22"/>
          <w:szCs w:val="22"/>
        </w:rPr>
      </w:pPr>
    </w:p>
    <w:p w14:paraId="77A6362A" w14:textId="77777777" w:rsidR="00A80245" w:rsidRPr="001F12A6" w:rsidRDefault="00A80245" w:rsidP="00FE4FBF">
      <w:pPr>
        <w:rPr>
          <w:b/>
          <w:sz w:val="22"/>
          <w:szCs w:val="22"/>
        </w:rPr>
      </w:pPr>
    </w:p>
    <w:p w14:paraId="3E78D4DB" w14:textId="5712DCB3" w:rsidR="00D31CEB" w:rsidRPr="006B60B2" w:rsidRDefault="006B60B2" w:rsidP="00D31CEB">
      <w:pPr>
        <w:rPr>
          <w:b/>
          <w:sz w:val="22"/>
          <w:szCs w:val="22"/>
          <w:lang w:val="es-ES"/>
        </w:rPr>
      </w:pPr>
      <w:r w:rsidRPr="006B60B2">
        <w:rPr>
          <w:b/>
          <w:sz w:val="22"/>
          <w:szCs w:val="22"/>
          <w:lang w:val="es-ES"/>
        </w:rPr>
        <w:t>REFLEXIONES FINALES</w:t>
      </w:r>
      <w:r w:rsidR="00D31CEB" w:rsidRPr="006B60B2">
        <w:rPr>
          <w:b/>
          <w:sz w:val="22"/>
          <w:szCs w:val="22"/>
          <w:lang w:val="es-ES"/>
        </w:rPr>
        <w:t>:</w:t>
      </w:r>
    </w:p>
    <w:p w14:paraId="09A9A53C" w14:textId="32DEA861" w:rsidR="006B60B2" w:rsidRPr="00C05A64" w:rsidRDefault="006B60B2" w:rsidP="00D31CEB">
      <w:pPr>
        <w:rPr>
          <w:sz w:val="22"/>
          <w:szCs w:val="22"/>
        </w:rPr>
      </w:pPr>
      <w:r w:rsidRPr="006B60B2">
        <w:rPr>
          <w:sz w:val="22"/>
          <w:szCs w:val="22"/>
          <w:lang w:val="es-ES"/>
        </w:rPr>
        <w:t xml:space="preserve">Esperamos que esta Sesión nos haya recordado que Dios conoce los sacrificios </w:t>
      </w:r>
      <w:r>
        <w:rPr>
          <w:sz w:val="22"/>
          <w:szCs w:val="22"/>
          <w:lang w:val="es-ES"/>
        </w:rPr>
        <w:t xml:space="preserve">que </w:t>
      </w:r>
      <w:r w:rsidRPr="006B60B2">
        <w:rPr>
          <w:sz w:val="22"/>
          <w:szCs w:val="22"/>
          <w:lang w:val="es-ES"/>
        </w:rPr>
        <w:t xml:space="preserve">los seguidores y las comunidades de Cristo </w:t>
      </w:r>
      <w:r>
        <w:rPr>
          <w:sz w:val="22"/>
          <w:szCs w:val="22"/>
          <w:lang w:val="es-ES"/>
        </w:rPr>
        <w:t xml:space="preserve">hacen para practicar el bien y compartir lo que tienen.  Resulta demasiado fácil conservar todo lo que poseemos, creyendo que lo hemos ganado por nuestros propios esfuerzos, y así nos tornamos materialistas y </w:t>
      </w:r>
      <w:r w:rsidRPr="00401376">
        <w:rPr>
          <w:i/>
          <w:sz w:val="22"/>
          <w:szCs w:val="22"/>
          <w:lang w:val="es-ES"/>
        </w:rPr>
        <w:t>consumistas</w:t>
      </w:r>
      <w:r>
        <w:rPr>
          <w:sz w:val="22"/>
          <w:szCs w:val="22"/>
          <w:lang w:val="es-ES"/>
        </w:rPr>
        <w:t xml:space="preserve">. Para los seres humanos es un sacrificio servir </w:t>
      </w:r>
      <w:r w:rsidR="00C05A64">
        <w:rPr>
          <w:sz w:val="22"/>
          <w:szCs w:val="22"/>
          <w:lang w:val="es-ES"/>
        </w:rPr>
        <w:t xml:space="preserve">generosamente como Cristo lo hizo y lo sigue haciendo.  Pero mientras Cristo sea la cabeza de nuestras vidas y tratemos de ser sus seguidores de palabra y de hecho, Dios se sentirá agradado.  </w:t>
      </w:r>
      <w:r w:rsidR="00C05A64" w:rsidRPr="00C05A64">
        <w:rPr>
          <w:sz w:val="22"/>
          <w:szCs w:val="22"/>
        </w:rPr>
        <w:t xml:space="preserve">¡Aleluya! </w:t>
      </w:r>
      <w:r w:rsidR="00C05A64" w:rsidRPr="00C05A64">
        <w:rPr>
          <w:sz w:val="22"/>
          <w:szCs w:val="22"/>
          <w:lang w:val="es-ES"/>
        </w:rPr>
        <w:t>¡</w:t>
      </w:r>
      <w:r w:rsidR="00C05A64">
        <w:rPr>
          <w:sz w:val="22"/>
          <w:szCs w:val="22"/>
          <w:lang w:val="es-ES"/>
        </w:rPr>
        <w:t>La g</w:t>
      </w:r>
      <w:r w:rsidR="00C05A64" w:rsidRPr="00C05A64">
        <w:rPr>
          <w:sz w:val="22"/>
          <w:szCs w:val="22"/>
          <w:lang w:val="es-ES"/>
        </w:rPr>
        <w:t xml:space="preserve">ratitud y </w:t>
      </w:r>
      <w:r w:rsidR="00C05A64">
        <w:rPr>
          <w:sz w:val="22"/>
          <w:szCs w:val="22"/>
          <w:lang w:val="es-ES"/>
        </w:rPr>
        <w:t xml:space="preserve">la </w:t>
      </w:r>
      <w:r w:rsidR="00C05A64" w:rsidRPr="00C05A64">
        <w:rPr>
          <w:sz w:val="22"/>
          <w:szCs w:val="22"/>
          <w:lang w:val="es-ES"/>
        </w:rPr>
        <w:t xml:space="preserve">gloria </w:t>
      </w:r>
      <w:r w:rsidR="00C05A64">
        <w:rPr>
          <w:sz w:val="22"/>
          <w:szCs w:val="22"/>
          <w:lang w:val="es-ES"/>
        </w:rPr>
        <w:t>sean par</w:t>
      </w:r>
      <w:r w:rsidR="00C05A64" w:rsidRPr="00C05A64">
        <w:rPr>
          <w:sz w:val="22"/>
          <w:szCs w:val="22"/>
          <w:lang w:val="es-ES"/>
        </w:rPr>
        <w:t xml:space="preserve">a Dios!  </w:t>
      </w:r>
      <w:r w:rsidR="00C05A64">
        <w:rPr>
          <w:sz w:val="22"/>
          <w:szCs w:val="22"/>
        </w:rPr>
        <w:t>¡Amén!</w:t>
      </w:r>
      <w:r w:rsidRPr="00C05A64">
        <w:rPr>
          <w:sz w:val="22"/>
          <w:szCs w:val="22"/>
        </w:rPr>
        <w:t xml:space="preserve">  </w:t>
      </w:r>
    </w:p>
    <w:p w14:paraId="2E863897" w14:textId="77777777" w:rsidR="003E0A5B" w:rsidRDefault="003E0A5B" w:rsidP="00D31CEB">
      <w:pPr>
        <w:rPr>
          <w:sz w:val="22"/>
          <w:szCs w:val="22"/>
        </w:rPr>
      </w:pPr>
    </w:p>
    <w:p w14:paraId="4D363671" w14:textId="3DFD9794" w:rsidR="00E769D0" w:rsidRPr="005E33E1" w:rsidRDefault="00E769D0" w:rsidP="00E769D0">
      <w:pPr>
        <w:rPr>
          <w:sz w:val="24"/>
          <w:szCs w:val="24"/>
          <w:lang w:val="es-ES"/>
        </w:rPr>
      </w:pPr>
      <w:r w:rsidRPr="005E33E1">
        <w:rPr>
          <w:sz w:val="24"/>
          <w:szCs w:val="24"/>
          <w:lang w:val="es-ES"/>
        </w:rPr>
        <w:t xml:space="preserve">Cada oración final es la bendición que encontramos en Hebreos 13:20-21.  Lean el pasaje bíblico en voz alta. Luego invite a las participantes a que cada una </w:t>
      </w:r>
      <w:r>
        <w:rPr>
          <w:sz w:val="24"/>
          <w:szCs w:val="24"/>
          <w:lang w:val="es-ES"/>
        </w:rPr>
        <w:t>l</w:t>
      </w:r>
      <w:r w:rsidRPr="005E33E1">
        <w:rPr>
          <w:sz w:val="24"/>
          <w:szCs w:val="24"/>
          <w:lang w:val="es-ES"/>
        </w:rPr>
        <w:t>ea en voz alta o todas al unísono, la bendición modificada de Hebreos 13:20-21.  Que sea la afirmación de la fe y el compromiso de todas para poner en práctica y vivir estas palabras para la gloria de Dios.</w:t>
      </w:r>
    </w:p>
    <w:p w14:paraId="33D36F22" w14:textId="77777777" w:rsidR="00E769D0" w:rsidRPr="005E33E1" w:rsidRDefault="00E769D0" w:rsidP="00E769D0">
      <w:pPr>
        <w:rPr>
          <w:sz w:val="24"/>
          <w:szCs w:val="24"/>
          <w:lang w:val="es-ES"/>
        </w:rPr>
      </w:pPr>
    </w:p>
    <w:p w14:paraId="515B3C46" w14:textId="77777777" w:rsidR="00E769D0" w:rsidRPr="005E33E1" w:rsidRDefault="00E769D0" w:rsidP="00E769D0">
      <w:pPr>
        <w:rPr>
          <w:sz w:val="24"/>
          <w:szCs w:val="24"/>
          <w:lang w:val="es-ES"/>
        </w:rPr>
      </w:pPr>
      <w:r w:rsidRPr="005E33E1">
        <w:rPr>
          <w:sz w:val="24"/>
          <w:szCs w:val="24"/>
          <w:lang w:val="es-ES"/>
        </w:rPr>
        <w:t>BENDICIÓN</w:t>
      </w:r>
    </w:p>
    <w:p w14:paraId="3E06C1B6" w14:textId="44ACCE4D" w:rsidR="00E769D0" w:rsidRPr="00E769D0" w:rsidRDefault="00E769D0" w:rsidP="00D31CEB">
      <w:pPr>
        <w:rPr>
          <w:i/>
          <w:sz w:val="24"/>
          <w:szCs w:val="24"/>
        </w:rPr>
      </w:pPr>
      <w:r w:rsidRPr="005E33E1">
        <w:rPr>
          <w:i/>
          <w:sz w:val="24"/>
          <w:szCs w:val="24"/>
          <w:lang w:val="es-ES"/>
        </w:rPr>
        <w:t xml:space="preserve">Ahora, que el Dios que da la paz, que levantó de entre los muertos al gran Pastor de las ovejas, a nuestro [mi] Señor Jesús, por la sangre del pacto eterno. Qué él los [me/nos] capacite en todo </w:t>
      </w:r>
      <w:r>
        <w:rPr>
          <w:i/>
          <w:sz w:val="24"/>
          <w:szCs w:val="24"/>
          <w:lang w:val="es-ES"/>
        </w:rPr>
        <w:t>lo bueno para hacer su voluntad.</w:t>
      </w:r>
      <w:r w:rsidRPr="005E33E1">
        <w:rPr>
          <w:i/>
          <w:sz w:val="24"/>
          <w:szCs w:val="24"/>
          <w:lang w:val="es-ES"/>
        </w:rPr>
        <w:t xml:space="preserve"> Y que por medio de Jesucristo, Dios cumpl</w:t>
      </w:r>
      <w:r>
        <w:rPr>
          <w:i/>
          <w:sz w:val="24"/>
          <w:szCs w:val="24"/>
          <w:lang w:val="es-ES"/>
        </w:rPr>
        <w:t>a en nosotros lo que le agrada.</w:t>
      </w:r>
      <w:r w:rsidRPr="005E33E1">
        <w:rPr>
          <w:i/>
          <w:sz w:val="24"/>
          <w:szCs w:val="24"/>
          <w:lang w:val="es-ES"/>
        </w:rPr>
        <w:t xml:space="preserve"> A él sea la gloria por los siglos de los siglos. </w:t>
      </w:r>
      <w:r w:rsidRPr="00E769D0">
        <w:rPr>
          <w:i/>
          <w:sz w:val="24"/>
          <w:szCs w:val="24"/>
        </w:rPr>
        <w:t xml:space="preserve">Amén. </w:t>
      </w:r>
      <w:proofErr w:type="gramStart"/>
      <w:r w:rsidRPr="00E769D0">
        <w:rPr>
          <w:i/>
          <w:sz w:val="24"/>
          <w:szCs w:val="24"/>
        </w:rPr>
        <w:t>Hebreos 13:20-21.</w:t>
      </w:r>
      <w:proofErr w:type="gramEnd"/>
    </w:p>
    <w:sectPr w:rsidR="00E769D0" w:rsidRPr="00E769D0" w:rsidSect="00401376">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78EA4" w14:textId="77777777" w:rsidR="00D629E3" w:rsidRDefault="00D629E3" w:rsidP="00EC0649">
      <w:r>
        <w:separator/>
      </w:r>
    </w:p>
  </w:endnote>
  <w:endnote w:type="continuationSeparator" w:id="0">
    <w:p w14:paraId="0E694153" w14:textId="77777777" w:rsidR="00D629E3" w:rsidRDefault="00D629E3" w:rsidP="00EC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ABF4" w14:textId="541F292E" w:rsidR="00D629E3" w:rsidRPr="00E769D0" w:rsidRDefault="00D629E3" w:rsidP="00E769D0">
    <w:pPr>
      <w:tabs>
        <w:tab w:val="center" w:pos="4320"/>
        <w:tab w:val="left" w:pos="7740"/>
        <w:tab w:val="right" w:pos="8640"/>
      </w:tabs>
      <w:rPr>
        <w:i/>
        <w:kern w:val="0"/>
        <w:lang w:val="es-ES"/>
      </w:rPr>
    </w:pPr>
    <w:r w:rsidRPr="00E769D0">
      <w:rPr>
        <w:i/>
        <w:kern w:val="0"/>
        <w:lang w:val="es-ES"/>
      </w:rPr>
      <w:t>___________________________________________________________________________</w:t>
    </w:r>
    <w:r w:rsidR="00E769D0" w:rsidRPr="00E769D0">
      <w:rPr>
        <w:i/>
        <w:kern w:val="0"/>
        <w:lang w:val="es-ES"/>
      </w:rPr>
      <w:t>_______</w:t>
    </w:r>
    <w:r w:rsidR="00E769D0" w:rsidRPr="00E769D0">
      <w:rPr>
        <w:i/>
        <w:kern w:val="0"/>
        <w:lang w:val="es-ES"/>
      </w:rPr>
      <w:tab/>
    </w:r>
    <w:r w:rsidRPr="00E769D0">
      <w:rPr>
        <w:i/>
        <w:kern w:val="0"/>
        <w:lang w:val="es-ES"/>
      </w:rPr>
      <w:t>___________</w:t>
    </w:r>
  </w:p>
  <w:p w14:paraId="469D9038" w14:textId="1C633E35" w:rsidR="00D629E3" w:rsidRPr="00E769D0" w:rsidRDefault="00D629E3" w:rsidP="00E769D0">
    <w:pPr>
      <w:tabs>
        <w:tab w:val="left" w:pos="2520"/>
        <w:tab w:val="center" w:pos="4320"/>
        <w:tab w:val="left" w:pos="7740"/>
        <w:tab w:val="right" w:pos="8640"/>
      </w:tabs>
      <w:rPr>
        <w:i/>
        <w:kern w:val="0"/>
        <w:lang w:val="es-ES"/>
      </w:rPr>
    </w:pPr>
    <w:r w:rsidRPr="00E769D0">
      <w:rPr>
        <w:i/>
        <w:kern w:val="0"/>
        <w:lang w:val="es-ES"/>
      </w:rPr>
      <w:t>2016-2017</w:t>
    </w:r>
    <w:r w:rsidRPr="00E769D0">
      <w:rPr>
        <w:i/>
        <w:kern w:val="0"/>
        <w:lang w:val="es-ES"/>
      </w:rPr>
      <w:tab/>
    </w:r>
    <w:r w:rsidR="00E769D0" w:rsidRPr="00E769D0">
      <w:rPr>
        <w:i/>
        <w:kern w:val="0"/>
        <w:lang w:val="es-ES"/>
      </w:rPr>
      <w:t>¡VAYAMOS</w:t>
    </w:r>
    <w:r w:rsidRPr="00E769D0">
      <w:rPr>
        <w:i/>
        <w:kern w:val="0"/>
        <w:lang w:val="es-ES"/>
      </w:rPr>
      <w:t xml:space="preserve">! </w:t>
    </w:r>
    <w:r w:rsidR="00E769D0" w:rsidRPr="00E769D0">
      <w:rPr>
        <w:i/>
        <w:kern w:val="0"/>
        <w:lang w:val="es-ES"/>
      </w:rPr>
      <w:t xml:space="preserve"> Desde nuestra propia comunidad…</w:t>
    </w:r>
    <w:r w:rsidR="00E769D0">
      <w:rPr>
        <w:i/>
        <w:kern w:val="0"/>
        <w:lang w:val="es-ES"/>
      </w:rPr>
      <w:t xml:space="preserve">  </w:t>
    </w:r>
    <w:r w:rsidR="00E769D0">
      <w:rPr>
        <w:i/>
        <w:kern w:val="0"/>
        <w:lang w:val="es-ES"/>
      </w:rPr>
      <w:tab/>
    </w:r>
    <w:r w:rsidRPr="00E769D0">
      <w:rPr>
        <w:i/>
        <w:kern w:val="0"/>
        <w:lang w:val="es-ES"/>
      </w:rPr>
      <w:t>Cassandra Thomas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D929" w14:textId="77777777" w:rsidR="00D629E3" w:rsidRDefault="00D629E3" w:rsidP="00EC0649">
      <w:r>
        <w:separator/>
      </w:r>
    </w:p>
  </w:footnote>
  <w:footnote w:type="continuationSeparator" w:id="0">
    <w:p w14:paraId="6A99C1E1" w14:textId="77777777" w:rsidR="00D629E3" w:rsidRDefault="00D629E3" w:rsidP="00EC0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769"/>
    <w:multiLevelType w:val="hybridMultilevel"/>
    <w:tmpl w:val="0BF61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DA0950"/>
    <w:multiLevelType w:val="hybridMultilevel"/>
    <w:tmpl w:val="DDEA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0598E"/>
    <w:multiLevelType w:val="hybridMultilevel"/>
    <w:tmpl w:val="BAEC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27E6B"/>
    <w:rsid w:val="00036803"/>
    <w:rsid w:val="00040696"/>
    <w:rsid w:val="00060793"/>
    <w:rsid w:val="000852D9"/>
    <w:rsid w:val="00085569"/>
    <w:rsid w:val="00093C27"/>
    <w:rsid w:val="001126A5"/>
    <w:rsid w:val="0015754F"/>
    <w:rsid w:val="00166FA8"/>
    <w:rsid w:val="0017319A"/>
    <w:rsid w:val="00186BEB"/>
    <w:rsid w:val="00190541"/>
    <w:rsid w:val="00192320"/>
    <w:rsid w:val="00192DB1"/>
    <w:rsid w:val="001A3DBB"/>
    <w:rsid w:val="001C0DA2"/>
    <w:rsid w:val="001C1882"/>
    <w:rsid w:val="001C68C3"/>
    <w:rsid w:val="001D1B71"/>
    <w:rsid w:val="001D27E0"/>
    <w:rsid w:val="001D4F25"/>
    <w:rsid w:val="001E2BBC"/>
    <w:rsid w:val="001E6308"/>
    <w:rsid w:val="001F12A6"/>
    <w:rsid w:val="001F7058"/>
    <w:rsid w:val="00203E48"/>
    <w:rsid w:val="00240134"/>
    <w:rsid w:val="002562CD"/>
    <w:rsid w:val="00273065"/>
    <w:rsid w:val="00290174"/>
    <w:rsid w:val="002920E1"/>
    <w:rsid w:val="00293862"/>
    <w:rsid w:val="00296218"/>
    <w:rsid w:val="002A3D12"/>
    <w:rsid w:val="002B0781"/>
    <w:rsid w:val="002C2544"/>
    <w:rsid w:val="002D67C8"/>
    <w:rsid w:val="002E2091"/>
    <w:rsid w:val="003017CB"/>
    <w:rsid w:val="00313531"/>
    <w:rsid w:val="00333E81"/>
    <w:rsid w:val="00364ACD"/>
    <w:rsid w:val="00386822"/>
    <w:rsid w:val="003C6F0D"/>
    <w:rsid w:val="003D7608"/>
    <w:rsid w:val="003E0A5B"/>
    <w:rsid w:val="00401376"/>
    <w:rsid w:val="004062AA"/>
    <w:rsid w:val="00420B76"/>
    <w:rsid w:val="0042505A"/>
    <w:rsid w:val="00456C09"/>
    <w:rsid w:val="0046033E"/>
    <w:rsid w:val="0046100D"/>
    <w:rsid w:val="004622EB"/>
    <w:rsid w:val="004915F3"/>
    <w:rsid w:val="004A7B21"/>
    <w:rsid w:val="004B770E"/>
    <w:rsid w:val="004F5DA2"/>
    <w:rsid w:val="004F6103"/>
    <w:rsid w:val="00531DA0"/>
    <w:rsid w:val="0054467A"/>
    <w:rsid w:val="005467C5"/>
    <w:rsid w:val="00547260"/>
    <w:rsid w:val="00550C7F"/>
    <w:rsid w:val="00555B73"/>
    <w:rsid w:val="00561922"/>
    <w:rsid w:val="0059509A"/>
    <w:rsid w:val="00597112"/>
    <w:rsid w:val="005B4B28"/>
    <w:rsid w:val="005C017A"/>
    <w:rsid w:val="005E4439"/>
    <w:rsid w:val="005E51D9"/>
    <w:rsid w:val="005F46D0"/>
    <w:rsid w:val="00600EE2"/>
    <w:rsid w:val="006055F0"/>
    <w:rsid w:val="00606D74"/>
    <w:rsid w:val="0063150E"/>
    <w:rsid w:val="00641589"/>
    <w:rsid w:val="00670F15"/>
    <w:rsid w:val="00675E25"/>
    <w:rsid w:val="006B60B2"/>
    <w:rsid w:val="006D31AA"/>
    <w:rsid w:val="006D31BB"/>
    <w:rsid w:val="006E79F0"/>
    <w:rsid w:val="007044BA"/>
    <w:rsid w:val="00715053"/>
    <w:rsid w:val="00722EE0"/>
    <w:rsid w:val="00731465"/>
    <w:rsid w:val="0073694E"/>
    <w:rsid w:val="0074244E"/>
    <w:rsid w:val="00755405"/>
    <w:rsid w:val="00757D9C"/>
    <w:rsid w:val="00777452"/>
    <w:rsid w:val="00777CC3"/>
    <w:rsid w:val="00785490"/>
    <w:rsid w:val="00797033"/>
    <w:rsid w:val="007A564B"/>
    <w:rsid w:val="007E02C8"/>
    <w:rsid w:val="007E11BC"/>
    <w:rsid w:val="007E346B"/>
    <w:rsid w:val="007F585E"/>
    <w:rsid w:val="007F7873"/>
    <w:rsid w:val="00805099"/>
    <w:rsid w:val="00815D9C"/>
    <w:rsid w:val="0081669B"/>
    <w:rsid w:val="008213F8"/>
    <w:rsid w:val="00834ECA"/>
    <w:rsid w:val="00850EC6"/>
    <w:rsid w:val="0088283D"/>
    <w:rsid w:val="008829BC"/>
    <w:rsid w:val="008917D3"/>
    <w:rsid w:val="008926C5"/>
    <w:rsid w:val="008A5FC1"/>
    <w:rsid w:val="008A7F5C"/>
    <w:rsid w:val="008C2876"/>
    <w:rsid w:val="008D3372"/>
    <w:rsid w:val="008D425B"/>
    <w:rsid w:val="008E551B"/>
    <w:rsid w:val="008F1446"/>
    <w:rsid w:val="009062E1"/>
    <w:rsid w:val="00906397"/>
    <w:rsid w:val="00923928"/>
    <w:rsid w:val="00976300"/>
    <w:rsid w:val="009915FA"/>
    <w:rsid w:val="009B443A"/>
    <w:rsid w:val="009B76A9"/>
    <w:rsid w:val="009C2218"/>
    <w:rsid w:val="009D1080"/>
    <w:rsid w:val="00A0155F"/>
    <w:rsid w:val="00A02C03"/>
    <w:rsid w:val="00A368D3"/>
    <w:rsid w:val="00A602D6"/>
    <w:rsid w:val="00A77DA9"/>
    <w:rsid w:val="00A80245"/>
    <w:rsid w:val="00A82D5F"/>
    <w:rsid w:val="00A842CF"/>
    <w:rsid w:val="00A96622"/>
    <w:rsid w:val="00AA5E2F"/>
    <w:rsid w:val="00AA6C4B"/>
    <w:rsid w:val="00AA7BF8"/>
    <w:rsid w:val="00AC5AF8"/>
    <w:rsid w:val="00AE48B9"/>
    <w:rsid w:val="00B054BF"/>
    <w:rsid w:val="00B11316"/>
    <w:rsid w:val="00B142C3"/>
    <w:rsid w:val="00B46A48"/>
    <w:rsid w:val="00B76D39"/>
    <w:rsid w:val="00B85EE0"/>
    <w:rsid w:val="00B87EC1"/>
    <w:rsid w:val="00BC7C6F"/>
    <w:rsid w:val="00BD15CB"/>
    <w:rsid w:val="00BF2E08"/>
    <w:rsid w:val="00C02739"/>
    <w:rsid w:val="00C05A64"/>
    <w:rsid w:val="00C334E0"/>
    <w:rsid w:val="00C34009"/>
    <w:rsid w:val="00C46A84"/>
    <w:rsid w:val="00C50A27"/>
    <w:rsid w:val="00C5762A"/>
    <w:rsid w:val="00CA0B76"/>
    <w:rsid w:val="00CA17B7"/>
    <w:rsid w:val="00CA2E8E"/>
    <w:rsid w:val="00CE292D"/>
    <w:rsid w:val="00D11A71"/>
    <w:rsid w:val="00D20DFE"/>
    <w:rsid w:val="00D306BC"/>
    <w:rsid w:val="00D31CEB"/>
    <w:rsid w:val="00D33A1D"/>
    <w:rsid w:val="00D37362"/>
    <w:rsid w:val="00D37F15"/>
    <w:rsid w:val="00D629E3"/>
    <w:rsid w:val="00D64331"/>
    <w:rsid w:val="00D96971"/>
    <w:rsid w:val="00DB0D2E"/>
    <w:rsid w:val="00DB2DCF"/>
    <w:rsid w:val="00DD54BB"/>
    <w:rsid w:val="00DD6783"/>
    <w:rsid w:val="00DE269E"/>
    <w:rsid w:val="00DE4181"/>
    <w:rsid w:val="00DF54CA"/>
    <w:rsid w:val="00E02B7F"/>
    <w:rsid w:val="00E03E76"/>
    <w:rsid w:val="00E05AC0"/>
    <w:rsid w:val="00E071B4"/>
    <w:rsid w:val="00E07C71"/>
    <w:rsid w:val="00E401E0"/>
    <w:rsid w:val="00E41C50"/>
    <w:rsid w:val="00E4413A"/>
    <w:rsid w:val="00E615C5"/>
    <w:rsid w:val="00E769D0"/>
    <w:rsid w:val="00E80A4B"/>
    <w:rsid w:val="00E84BDE"/>
    <w:rsid w:val="00E94F42"/>
    <w:rsid w:val="00EC0649"/>
    <w:rsid w:val="00EC11C8"/>
    <w:rsid w:val="00EC70C2"/>
    <w:rsid w:val="00ED0231"/>
    <w:rsid w:val="00ED6F17"/>
    <w:rsid w:val="00EE5646"/>
    <w:rsid w:val="00F0501C"/>
    <w:rsid w:val="00F17F53"/>
    <w:rsid w:val="00F247D8"/>
    <w:rsid w:val="00F47445"/>
    <w:rsid w:val="00F56260"/>
    <w:rsid w:val="00F56AB1"/>
    <w:rsid w:val="00F64E8B"/>
    <w:rsid w:val="00F77BBE"/>
    <w:rsid w:val="00F77D28"/>
    <w:rsid w:val="00F815C2"/>
    <w:rsid w:val="00FC5466"/>
    <w:rsid w:val="00FD6DB3"/>
    <w:rsid w:val="00FE388E"/>
    <w:rsid w:val="00FE4FBF"/>
    <w:rsid w:val="00FE609D"/>
    <w:rsid w:val="00FE7345"/>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5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EC0649"/>
    <w:pPr>
      <w:tabs>
        <w:tab w:val="center" w:pos="4680"/>
        <w:tab w:val="right" w:pos="9360"/>
      </w:tabs>
    </w:pPr>
  </w:style>
  <w:style w:type="character" w:customStyle="1" w:styleId="HeaderChar">
    <w:name w:val="Header Char"/>
    <w:basedOn w:val="DefaultParagraphFont"/>
    <w:link w:val="Header"/>
    <w:uiPriority w:val="99"/>
    <w:rsid w:val="00EC064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EC0649"/>
    <w:pPr>
      <w:tabs>
        <w:tab w:val="center" w:pos="4680"/>
        <w:tab w:val="right" w:pos="9360"/>
      </w:tabs>
    </w:pPr>
  </w:style>
  <w:style w:type="character" w:customStyle="1" w:styleId="FooterChar">
    <w:name w:val="Footer Char"/>
    <w:basedOn w:val="DefaultParagraphFont"/>
    <w:link w:val="Footer"/>
    <w:uiPriority w:val="99"/>
    <w:rsid w:val="00EC0649"/>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EC0649"/>
    <w:rPr>
      <w:rFonts w:ascii="Tahoma" w:hAnsi="Tahoma" w:cs="Tahoma"/>
      <w:sz w:val="16"/>
      <w:szCs w:val="16"/>
    </w:rPr>
  </w:style>
  <w:style w:type="character" w:customStyle="1" w:styleId="BalloonTextChar">
    <w:name w:val="Balloon Text Char"/>
    <w:basedOn w:val="DefaultParagraphFont"/>
    <w:link w:val="BalloonText"/>
    <w:uiPriority w:val="99"/>
    <w:semiHidden/>
    <w:rsid w:val="00EC0649"/>
    <w:rPr>
      <w:rFonts w:ascii="Tahoma" w:eastAsiaTheme="minorEastAsia" w:hAnsi="Tahoma" w:cs="Tahoma"/>
      <w:kern w:val="28"/>
      <w:sz w:val="16"/>
      <w:szCs w:val="16"/>
    </w:rPr>
  </w:style>
  <w:style w:type="paragraph" w:styleId="ListParagraph">
    <w:name w:val="List Paragraph"/>
    <w:basedOn w:val="Normal"/>
    <w:uiPriority w:val="34"/>
    <w:qFormat/>
    <w:rsid w:val="00166F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EC0649"/>
    <w:pPr>
      <w:tabs>
        <w:tab w:val="center" w:pos="4680"/>
        <w:tab w:val="right" w:pos="9360"/>
      </w:tabs>
    </w:pPr>
  </w:style>
  <w:style w:type="character" w:customStyle="1" w:styleId="HeaderChar">
    <w:name w:val="Header Char"/>
    <w:basedOn w:val="DefaultParagraphFont"/>
    <w:link w:val="Header"/>
    <w:uiPriority w:val="99"/>
    <w:rsid w:val="00EC064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EC0649"/>
    <w:pPr>
      <w:tabs>
        <w:tab w:val="center" w:pos="4680"/>
        <w:tab w:val="right" w:pos="9360"/>
      </w:tabs>
    </w:pPr>
  </w:style>
  <w:style w:type="character" w:customStyle="1" w:styleId="FooterChar">
    <w:name w:val="Footer Char"/>
    <w:basedOn w:val="DefaultParagraphFont"/>
    <w:link w:val="Footer"/>
    <w:uiPriority w:val="99"/>
    <w:rsid w:val="00EC0649"/>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EC0649"/>
    <w:rPr>
      <w:rFonts w:ascii="Tahoma" w:hAnsi="Tahoma" w:cs="Tahoma"/>
      <w:sz w:val="16"/>
      <w:szCs w:val="16"/>
    </w:rPr>
  </w:style>
  <w:style w:type="character" w:customStyle="1" w:styleId="BalloonTextChar">
    <w:name w:val="Balloon Text Char"/>
    <w:basedOn w:val="DefaultParagraphFont"/>
    <w:link w:val="BalloonText"/>
    <w:uiPriority w:val="99"/>
    <w:semiHidden/>
    <w:rsid w:val="00EC0649"/>
    <w:rPr>
      <w:rFonts w:ascii="Tahoma" w:eastAsiaTheme="minorEastAsia" w:hAnsi="Tahoma" w:cs="Tahoma"/>
      <w:kern w:val="28"/>
      <w:sz w:val="16"/>
      <w:szCs w:val="16"/>
    </w:rPr>
  </w:style>
  <w:style w:type="paragraph" w:styleId="ListParagraph">
    <w:name w:val="List Paragraph"/>
    <w:basedOn w:val="Normal"/>
    <w:uiPriority w:val="34"/>
    <w:qFormat/>
    <w:rsid w:val="0016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6011</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2</cp:revision>
  <dcterms:created xsi:type="dcterms:W3CDTF">2016-10-05T16:15:00Z</dcterms:created>
  <dcterms:modified xsi:type="dcterms:W3CDTF">2016-10-05T16:15:00Z</dcterms:modified>
</cp:coreProperties>
</file>